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EA4C" w14:textId="250EDB59" w:rsidR="00873CA5" w:rsidRPr="000264C4" w:rsidRDefault="00DB7EC3" w:rsidP="009950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 w:themeColor="text1"/>
          <w:sz w:val="20"/>
          <w:szCs w:val="20"/>
          <w:highlight w:val="white"/>
        </w:rPr>
      </w:pPr>
      <w:r w:rsidRPr="000264C4">
        <w:rPr>
          <w:rFonts w:ascii="Noway Regular" w:hAnsi="Noway Regular"/>
          <w:color w:val="000000"/>
          <w:sz w:val="20"/>
          <w:szCs w:val="20"/>
        </w:rPr>
        <w:t xml:space="preserve">Załącznik nr </w:t>
      </w:r>
      <w:r w:rsidRPr="000264C4">
        <w:rPr>
          <w:rFonts w:ascii="Noway Regular" w:hAnsi="Noway Regular"/>
          <w:sz w:val="20"/>
          <w:szCs w:val="20"/>
        </w:rPr>
        <w:t>1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do Zarządzenia nr</w:t>
      </w:r>
      <w:r w:rsidRPr="000264C4">
        <w:rPr>
          <w:rFonts w:ascii="Noway Regular" w:hAnsi="Noway Regular"/>
          <w:sz w:val="20"/>
          <w:szCs w:val="20"/>
        </w:rPr>
        <w:t xml:space="preserve"> </w:t>
      </w:r>
      <w:r w:rsidR="00811F39">
        <w:rPr>
          <w:rFonts w:ascii="Noway Regular" w:hAnsi="Noway Regular"/>
          <w:sz w:val="20"/>
          <w:szCs w:val="20"/>
        </w:rPr>
        <w:t>13</w:t>
      </w:r>
      <w:r w:rsidRPr="000264C4">
        <w:rPr>
          <w:rFonts w:ascii="Noway Regular" w:hAnsi="Noway Regular"/>
          <w:sz w:val="20"/>
          <w:szCs w:val="20"/>
        </w:rPr>
        <w:t>/202</w:t>
      </w:r>
      <w:r w:rsidR="00265C2B" w:rsidRPr="000264C4">
        <w:rPr>
          <w:rFonts w:ascii="Noway Regular" w:hAnsi="Noway Regular"/>
          <w:sz w:val="20"/>
          <w:szCs w:val="20"/>
        </w:rPr>
        <w:t>3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Dyrektora Miejskiego Centrum Kultury</w:t>
      </w:r>
      <w:r w:rsidRPr="000264C4">
        <w:rPr>
          <w:rFonts w:ascii="Noway Regular" w:hAnsi="Noway Regular"/>
          <w:color w:val="000000"/>
          <w:sz w:val="20"/>
          <w:szCs w:val="20"/>
        </w:rPr>
        <w:br/>
      </w:r>
      <w:r w:rsidRPr="000264C4">
        <w:rPr>
          <w:rFonts w:ascii="Noway Regular" w:hAnsi="Noway Regular"/>
          <w:color w:val="000000"/>
          <w:sz w:val="20"/>
          <w:szCs w:val="20"/>
        </w:rPr>
        <w:br/>
        <w:t>REGULAMIN ZWIEDZANIA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PODZIEMNEJ TRASY TURYSTYCZNEJ „GROTY NAGÓRZYCKIE”</w:t>
      </w:r>
      <w:r w:rsidRPr="000264C4">
        <w:rPr>
          <w:rFonts w:ascii="Noway Regular" w:hAnsi="Noway Regular"/>
          <w:color w:val="000000"/>
          <w:sz w:val="20"/>
          <w:szCs w:val="20"/>
        </w:rPr>
        <w:br/>
      </w:r>
      <w:r w:rsidRPr="000264C4">
        <w:rPr>
          <w:rFonts w:ascii="Noway Regular" w:hAnsi="Noway Regular"/>
          <w:color w:val="000000"/>
          <w:sz w:val="20"/>
          <w:szCs w:val="20"/>
        </w:rPr>
        <w:br/>
        <w:t>§ 1 Postanowienia ogólne</w:t>
      </w:r>
      <w:r w:rsidRPr="000264C4">
        <w:rPr>
          <w:rFonts w:ascii="Noway Regular" w:hAnsi="Noway Regular"/>
          <w:color w:val="000000"/>
          <w:sz w:val="20"/>
          <w:szCs w:val="20"/>
        </w:rPr>
        <w:br/>
      </w:r>
      <w:r w:rsidRPr="000264C4">
        <w:rPr>
          <w:rFonts w:ascii="Noway Regular" w:hAnsi="Noway Regular"/>
          <w:color w:val="000000"/>
          <w:sz w:val="20"/>
          <w:szCs w:val="20"/>
        </w:rPr>
        <w:br/>
        <w:t>1. Niniejszy regulamin określa zasady zwiedzania Podziemnej Trasy Turystycznej „Groty Nagórzyckie” z siedzibą przy ul. Pod Grotami 2/6 w Tomaszowie Mazowieckim, zwanej dalej PTT „Groty Nagórzyckie”.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2. Administratorem PTT „Groty Nagórzyckie” jest Miejskie Centrum Kultury w</w:t>
      </w:r>
      <w:r w:rsidRPr="000264C4">
        <w:rPr>
          <w:rFonts w:ascii="Cambria" w:hAnsi="Cambria" w:cs="Cambria"/>
          <w:color w:val="000000"/>
          <w:sz w:val="20"/>
          <w:szCs w:val="20"/>
        </w:rPr>
        <w:t> </w:t>
      </w:r>
      <w:r w:rsidRPr="000264C4">
        <w:rPr>
          <w:rFonts w:ascii="Noway Regular" w:hAnsi="Noway Regular"/>
          <w:color w:val="000000"/>
          <w:sz w:val="20"/>
          <w:szCs w:val="20"/>
        </w:rPr>
        <w:t>Tomaszowie Mazowieckim z siedzibą przy pl. Kościuszki 18 w Tomaszowie Mazowieckim, zwane dalej MCK.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3. Zwiedzanie PTT „Groty Nagórzyckie” odbywa się w godzinach ustalonych przez Dyrektora MC</w:t>
      </w:r>
      <w:r w:rsidR="00962C37" w:rsidRPr="000264C4">
        <w:rPr>
          <w:rFonts w:ascii="Noway Regular" w:hAnsi="Noway Regular"/>
          <w:color w:val="000000"/>
          <w:sz w:val="20"/>
          <w:szCs w:val="20"/>
        </w:rPr>
        <w:t>K</w:t>
      </w:r>
      <w:r w:rsidR="005B040F" w:rsidRPr="000264C4">
        <w:rPr>
          <w:rFonts w:ascii="Noway Regular" w:hAnsi="Noway Regular"/>
          <w:color w:val="000000"/>
          <w:sz w:val="20"/>
          <w:szCs w:val="20"/>
        </w:rPr>
        <w:t>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 xml:space="preserve">4. Godziny otwarcia </w:t>
      </w:r>
      <w:r w:rsidR="00962C37" w:rsidRPr="000264C4">
        <w:rPr>
          <w:rFonts w:ascii="Noway Regular" w:hAnsi="Noway Regular"/>
          <w:color w:val="000000"/>
          <w:sz w:val="20"/>
          <w:szCs w:val="20"/>
        </w:rPr>
        <w:t>PTT „Groty Nagórzyckie”</w:t>
      </w:r>
      <w:r w:rsidRPr="000264C4">
        <w:rPr>
          <w:rFonts w:ascii="Noway Regular" w:hAnsi="Noway Regular"/>
          <w:color w:val="000000"/>
          <w:sz w:val="20"/>
          <w:szCs w:val="20"/>
        </w:rPr>
        <w:t xml:space="preserve"> dla zwiedzających zmieniają się</w:t>
      </w:r>
      <w:r w:rsidRPr="000264C4">
        <w:rPr>
          <w:rFonts w:ascii="Cambria" w:hAnsi="Cambria" w:cs="Cambria"/>
          <w:color w:val="000000"/>
          <w:sz w:val="20"/>
          <w:szCs w:val="20"/>
        </w:rPr>
        <w:t> </w:t>
      </w:r>
      <w:r w:rsidRPr="000264C4">
        <w:rPr>
          <w:rFonts w:ascii="Noway Regular" w:hAnsi="Noway Regular"/>
          <w:color w:val="000000"/>
          <w:sz w:val="20"/>
          <w:szCs w:val="20"/>
        </w:rPr>
        <w:t>w zależności od pory roku. Szczegółowe informacje o godzinach otwarcia znajdują się przed wejściem do PTT „Groty Nagórzyckie”, w kasie biletowej oraz na stronie internetowej:</w:t>
      </w:r>
      <w:r w:rsidR="00873CA5" w:rsidRPr="000264C4">
        <w:rPr>
          <w:rFonts w:ascii="Noway Regular" w:hAnsi="Noway Regular"/>
          <w:color w:val="000000"/>
          <w:sz w:val="20"/>
          <w:szCs w:val="20"/>
        </w:rPr>
        <w:t xml:space="preserve"> grotynagorzyckie.pl</w:t>
      </w:r>
      <w:r w:rsidR="00E77E56" w:rsidRPr="000264C4">
        <w:rPr>
          <w:rFonts w:ascii="Noway Regular" w:hAnsi="Noway Regular"/>
          <w:color w:val="000000"/>
          <w:sz w:val="20"/>
          <w:szCs w:val="20"/>
        </w:rPr>
        <w:t>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5. W poniedziałki PTT „Groty Nagórzyckie” jest nieczynna.</w:t>
      </w:r>
      <w:r w:rsidRPr="000264C4">
        <w:rPr>
          <w:rFonts w:ascii="Noway Regular" w:hAnsi="Noway Regular"/>
          <w:color w:val="000000"/>
          <w:sz w:val="20"/>
          <w:szCs w:val="20"/>
        </w:rPr>
        <w:br/>
      </w:r>
      <w:r w:rsidRPr="000264C4">
        <w:rPr>
          <w:rFonts w:ascii="Noway Regular" w:hAnsi="Noway Regular"/>
          <w:color w:val="000000"/>
          <w:sz w:val="20"/>
          <w:szCs w:val="20"/>
          <w:highlight w:val="white"/>
        </w:rPr>
        <w:t>6. Warunkiem zwiedzania ekspozycji jest okazanie ważnego biletu wstępu/paragonu fiskalnego.</w:t>
      </w:r>
      <w:r w:rsidRPr="000264C4">
        <w:rPr>
          <w:rFonts w:ascii="Noway Regular" w:hAnsi="Noway Regular"/>
          <w:color w:val="000000"/>
          <w:sz w:val="20"/>
          <w:szCs w:val="20"/>
          <w:highlight w:val="white"/>
        </w:rPr>
        <w:br/>
      </w:r>
      <w:r w:rsidRPr="000264C4">
        <w:rPr>
          <w:rFonts w:ascii="Noway Regular" w:hAnsi="Noway Regular"/>
          <w:color w:val="000000"/>
          <w:sz w:val="20"/>
          <w:szCs w:val="20"/>
        </w:rPr>
        <w:t xml:space="preserve">7. </w:t>
      </w:r>
      <w:r w:rsidRPr="000264C4">
        <w:rPr>
          <w:rFonts w:ascii="Noway Regular" w:hAnsi="Noway Regular"/>
          <w:color w:val="000000"/>
          <w:sz w:val="20"/>
          <w:szCs w:val="20"/>
          <w:highlight w:val="white"/>
        </w:rPr>
        <w:t>Dokumenty uprawniające do zakupu biletu zniżkowego należy okazywać przed jego zakupem.</w:t>
      </w:r>
      <w:r w:rsidRPr="000264C4">
        <w:rPr>
          <w:rFonts w:ascii="Noway Regular" w:hAnsi="Noway Regular"/>
          <w:color w:val="000000"/>
          <w:sz w:val="20"/>
          <w:szCs w:val="20"/>
          <w:highlight w:val="white"/>
        </w:rPr>
        <w:br/>
        <w:t>8</w:t>
      </w:r>
      <w:r w:rsidRPr="000264C4">
        <w:rPr>
          <w:rFonts w:ascii="Noway Regular" w:hAnsi="Noway Regular"/>
          <w:color w:val="000000" w:themeColor="text1"/>
          <w:sz w:val="20"/>
          <w:szCs w:val="20"/>
          <w:highlight w:val="white"/>
        </w:rPr>
        <w:t xml:space="preserve">. </w:t>
      </w:r>
      <w:r w:rsidRPr="000264C4">
        <w:rPr>
          <w:rFonts w:ascii="Noway Regular" w:hAnsi="Noway Regular"/>
          <w:color w:val="000000" w:themeColor="text1"/>
          <w:sz w:val="20"/>
          <w:szCs w:val="20"/>
        </w:rPr>
        <w:t xml:space="preserve">Bilet uprawnia do zwiedzania PTT „Groty Nagórzyckie” </w:t>
      </w:r>
      <w:r w:rsidR="00743670" w:rsidRPr="000264C4">
        <w:rPr>
          <w:rFonts w:ascii="Noway Regular" w:hAnsi="Noway Regular"/>
          <w:color w:val="000000" w:themeColor="text1"/>
          <w:sz w:val="20"/>
          <w:szCs w:val="20"/>
        </w:rPr>
        <w:t xml:space="preserve">zgodnie z datą i </w:t>
      </w:r>
      <w:r w:rsidR="000573B6" w:rsidRPr="000264C4">
        <w:rPr>
          <w:rFonts w:ascii="Noway Regular" w:hAnsi="Noway Regular"/>
          <w:color w:val="000000" w:themeColor="text1"/>
          <w:sz w:val="20"/>
          <w:szCs w:val="20"/>
        </w:rPr>
        <w:t>godziną,</w:t>
      </w:r>
      <w:r w:rsidR="00743670" w:rsidRPr="000264C4">
        <w:rPr>
          <w:rFonts w:ascii="Noway Regular" w:hAnsi="Noway Regular"/>
          <w:color w:val="000000" w:themeColor="text1"/>
          <w:sz w:val="20"/>
          <w:szCs w:val="20"/>
        </w:rPr>
        <w:t xml:space="preserve"> na którą bilet został zakupiony</w:t>
      </w:r>
      <w:r w:rsidRPr="000264C4">
        <w:rPr>
          <w:rFonts w:ascii="Noway Regular" w:hAnsi="Noway Regular"/>
          <w:color w:val="000000" w:themeColor="text1"/>
          <w:sz w:val="20"/>
          <w:szCs w:val="20"/>
        </w:rPr>
        <w:t>.</w:t>
      </w:r>
      <w:r w:rsidRPr="000264C4">
        <w:rPr>
          <w:rFonts w:ascii="Noway Regular" w:hAnsi="Noway Regular"/>
          <w:color w:val="000000"/>
          <w:sz w:val="20"/>
          <w:szCs w:val="20"/>
        </w:rPr>
        <w:br/>
      </w:r>
      <w:r w:rsidRPr="000264C4">
        <w:rPr>
          <w:rFonts w:ascii="Noway Regular" w:hAnsi="Noway Regular"/>
          <w:color w:val="000000" w:themeColor="text1"/>
          <w:sz w:val="20"/>
          <w:szCs w:val="20"/>
        </w:rPr>
        <w:t>9.</w:t>
      </w:r>
      <w:r w:rsidR="00EE044A" w:rsidRPr="000264C4">
        <w:rPr>
          <w:rFonts w:ascii="Noway Regular" w:hAnsi="Noway Regular"/>
          <w:color w:val="000000" w:themeColor="text1"/>
          <w:sz w:val="20"/>
          <w:szCs w:val="20"/>
          <w:highlight w:val="white"/>
        </w:rPr>
        <w:t xml:space="preserve"> Zakupiony bilet nie podlega zwrotowi</w:t>
      </w:r>
      <w:r w:rsidR="000F0BE1" w:rsidRPr="000264C4">
        <w:rPr>
          <w:rFonts w:ascii="Noway Regular" w:hAnsi="Noway Regular"/>
          <w:color w:val="000000" w:themeColor="text1"/>
          <w:sz w:val="20"/>
          <w:szCs w:val="20"/>
          <w:highlight w:val="white"/>
        </w:rPr>
        <w:t xml:space="preserve">, </w:t>
      </w:r>
      <w:proofErr w:type="gramStart"/>
      <w:r w:rsidR="000F0BE1" w:rsidRPr="000264C4">
        <w:rPr>
          <w:rFonts w:ascii="Noway Regular" w:hAnsi="Noway Regular"/>
          <w:color w:val="000000" w:themeColor="text1"/>
          <w:sz w:val="20"/>
          <w:szCs w:val="20"/>
        </w:rPr>
        <w:t>za wyjątkiem</w:t>
      </w:r>
      <w:proofErr w:type="gramEnd"/>
      <w:r w:rsidR="000F0BE1" w:rsidRPr="000264C4">
        <w:rPr>
          <w:rFonts w:ascii="Noway Regular" w:hAnsi="Noway Regular"/>
          <w:color w:val="000000" w:themeColor="text1"/>
          <w:sz w:val="20"/>
          <w:szCs w:val="20"/>
        </w:rPr>
        <w:t xml:space="preserve"> sytuacji odwołania zwiedzania przez MCK.</w:t>
      </w:r>
    </w:p>
    <w:p w14:paraId="22A75421" w14:textId="77777777" w:rsidR="000573B6" w:rsidRPr="000264C4" w:rsidRDefault="00873CA5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 w:themeColor="text1"/>
          <w:sz w:val="20"/>
          <w:szCs w:val="20"/>
          <w:highlight w:val="white"/>
        </w:rPr>
      </w:pPr>
      <w:r w:rsidRPr="000264C4">
        <w:rPr>
          <w:rFonts w:ascii="Noway Regular" w:hAnsi="Noway Regular"/>
          <w:color w:val="000000" w:themeColor="text1"/>
          <w:sz w:val="20"/>
          <w:szCs w:val="20"/>
          <w:highlight w:val="white"/>
        </w:rPr>
        <w:t xml:space="preserve">10. </w:t>
      </w:r>
      <w:r w:rsidR="000573B6" w:rsidRPr="000264C4">
        <w:rPr>
          <w:rFonts w:ascii="Noway Regular" w:hAnsi="Noway Regular"/>
          <w:color w:val="000000" w:themeColor="text1"/>
          <w:sz w:val="20"/>
          <w:szCs w:val="20"/>
          <w:highlight w:val="white"/>
        </w:rPr>
        <w:t xml:space="preserve">Bilet zakupiony przez portal internetowy Biletyna.pl zwiedzający jest zobowiązany okazać w kasie, przed rozpoczęciem zwiedzania. </w:t>
      </w:r>
    </w:p>
    <w:p w14:paraId="6212F545" w14:textId="4A1D9832" w:rsidR="006A4683" w:rsidRPr="000264C4" w:rsidRDefault="000573B6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/>
          <w:sz w:val="20"/>
          <w:szCs w:val="20"/>
        </w:rPr>
      </w:pPr>
      <w:r w:rsidRPr="000264C4">
        <w:rPr>
          <w:rFonts w:ascii="Noway Regular" w:hAnsi="Noway Regular"/>
          <w:color w:val="000000" w:themeColor="text1"/>
          <w:sz w:val="20"/>
          <w:szCs w:val="20"/>
          <w:highlight w:val="white"/>
        </w:rPr>
        <w:t>Osoby uprawnione do ulg wymienion</w:t>
      </w:r>
      <w:r w:rsidR="009E7384" w:rsidRPr="000264C4">
        <w:rPr>
          <w:rFonts w:ascii="Noway Regular" w:hAnsi="Noway Regular"/>
          <w:color w:val="000000" w:themeColor="text1"/>
          <w:sz w:val="20"/>
          <w:szCs w:val="20"/>
          <w:highlight w:val="white"/>
        </w:rPr>
        <w:t>ych</w:t>
      </w:r>
      <w:r w:rsidRPr="000264C4">
        <w:rPr>
          <w:rFonts w:ascii="Noway Regular" w:hAnsi="Noway Regular"/>
          <w:color w:val="000000" w:themeColor="text1"/>
          <w:sz w:val="20"/>
          <w:szCs w:val="20"/>
          <w:highlight w:val="white"/>
        </w:rPr>
        <w:t xml:space="preserve"> w </w:t>
      </w:r>
      <w:r w:rsidRPr="000264C4">
        <w:rPr>
          <w:rFonts w:ascii="Noway Regular" w:hAnsi="Noway Regular"/>
          <w:color w:val="000000" w:themeColor="text1"/>
          <w:sz w:val="20"/>
          <w:szCs w:val="20"/>
        </w:rPr>
        <w:t xml:space="preserve">§ 2 </w:t>
      </w:r>
      <w:r w:rsidR="009E7384" w:rsidRPr="000264C4">
        <w:rPr>
          <w:rFonts w:ascii="Noway Regular" w:hAnsi="Noway Regular"/>
          <w:color w:val="000000" w:themeColor="text1"/>
          <w:sz w:val="20"/>
          <w:szCs w:val="20"/>
        </w:rPr>
        <w:t>pkt</w:t>
      </w:r>
      <w:r w:rsidRPr="000264C4">
        <w:rPr>
          <w:rFonts w:ascii="Noway Regular" w:hAnsi="Noway Regular"/>
          <w:color w:val="000000" w:themeColor="text1"/>
          <w:sz w:val="20"/>
          <w:szCs w:val="20"/>
        </w:rPr>
        <w:t xml:space="preserve">. </w:t>
      </w:r>
      <w:r w:rsidR="006A4683" w:rsidRPr="000264C4">
        <w:rPr>
          <w:rFonts w:ascii="Noway Regular" w:hAnsi="Noway Regular"/>
          <w:color w:val="000000" w:themeColor="text1"/>
          <w:sz w:val="20"/>
          <w:szCs w:val="20"/>
        </w:rPr>
        <w:t xml:space="preserve">22 </w:t>
      </w:r>
      <w:r w:rsidRPr="000264C4">
        <w:rPr>
          <w:rFonts w:ascii="Noway Regular" w:hAnsi="Noway Regular"/>
          <w:color w:val="000000" w:themeColor="text1"/>
          <w:sz w:val="20"/>
          <w:szCs w:val="20"/>
        </w:rPr>
        <w:t>muszą posiadać dokumenty potwierdzające zniżki.</w:t>
      </w:r>
      <w:r w:rsidR="00184FD1" w:rsidRPr="000264C4">
        <w:rPr>
          <w:rFonts w:ascii="Noway Regular" w:hAnsi="Noway Regular"/>
          <w:color w:val="000000" w:themeColor="text1"/>
          <w:sz w:val="20"/>
          <w:szCs w:val="20"/>
        </w:rPr>
        <w:t xml:space="preserve"> Bilety bez udokumentowanego prawa do ulgi nie uprawniają do wejścia oraz nie podlegają zwrotowi.</w:t>
      </w:r>
      <w:r w:rsidR="00DB7EC3" w:rsidRPr="000264C4">
        <w:rPr>
          <w:rFonts w:ascii="Noway Regular" w:hAnsi="Noway Regular"/>
          <w:color w:val="FF0000"/>
          <w:sz w:val="20"/>
          <w:szCs w:val="20"/>
          <w:highlight w:val="white"/>
        </w:rPr>
        <w:br/>
      </w:r>
      <w:r w:rsidR="00DB7EC3" w:rsidRPr="000264C4">
        <w:rPr>
          <w:rFonts w:ascii="Noway Regular" w:hAnsi="Noway Regular"/>
          <w:color w:val="000000"/>
          <w:sz w:val="20"/>
          <w:szCs w:val="20"/>
          <w:highlight w:val="white"/>
        </w:rPr>
        <w:t>1</w:t>
      </w:r>
      <w:r w:rsidR="00873CA5" w:rsidRPr="000264C4">
        <w:rPr>
          <w:rFonts w:ascii="Noway Regular" w:hAnsi="Noway Regular"/>
          <w:color w:val="000000"/>
          <w:sz w:val="20"/>
          <w:szCs w:val="20"/>
          <w:highlight w:val="white"/>
        </w:rPr>
        <w:t>1</w:t>
      </w:r>
      <w:r w:rsidR="00DB7EC3" w:rsidRPr="000264C4">
        <w:rPr>
          <w:rFonts w:ascii="Noway Regular" w:hAnsi="Noway Regular"/>
          <w:color w:val="000000"/>
          <w:sz w:val="20"/>
          <w:szCs w:val="20"/>
          <w:highlight w:val="white"/>
        </w:rPr>
        <w:t xml:space="preserve">. 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Zgody Dyrektora MCK lub Kierownika Działu Rozwoju Turystyki MCK wymaga: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  <w:t>a) prowadzenie działalności artystycznej i gospodarczej (w tym akwizycji),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  <w:t>b) organizowanie akcji reklamowych, happeningów i tym podobnych wydarzeń,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  <w:t>c) przebywanie na terenie atrakcji poza godzinami otwarcia.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  <w:t>1</w:t>
      </w:r>
      <w:r w:rsidR="00873CA5" w:rsidRPr="000264C4">
        <w:rPr>
          <w:rFonts w:ascii="Noway Regular" w:hAnsi="Noway Regular"/>
          <w:color w:val="000000"/>
          <w:sz w:val="20"/>
          <w:szCs w:val="20"/>
        </w:rPr>
        <w:t>2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. Ze względów bezpieczeństwa, prowadzonych prac budowlano-konserwatorskich lub w innych szczególnych sytuacjach dostęp do miejsc, wystaw i budynków na terenie PTT „Groty Nagórzyckie” może zostać ograniczony lub całkowicie wyłączony decyzją Dyrektora, Kierownika Działu Rozwoju Turystyki MCK lub Kierownika Ruchu Zakładu.</w:t>
      </w:r>
      <w:r w:rsidR="00992A52" w:rsidRPr="000264C4">
        <w:rPr>
          <w:rFonts w:ascii="Noway Regular" w:hAnsi="Noway Regular"/>
          <w:color w:val="000000"/>
          <w:sz w:val="20"/>
          <w:szCs w:val="20"/>
        </w:rPr>
        <w:t xml:space="preserve"> 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</w:r>
    </w:p>
    <w:p w14:paraId="77C28018" w14:textId="66192361" w:rsidR="00C35D54" w:rsidRPr="000264C4" w:rsidRDefault="00DB7EC3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/>
          <w:sz w:val="20"/>
          <w:szCs w:val="20"/>
          <w:highlight w:val="white"/>
        </w:rPr>
      </w:pPr>
      <w:r w:rsidRPr="000264C4">
        <w:rPr>
          <w:rFonts w:ascii="Noway Regular" w:hAnsi="Noway Regular"/>
          <w:color w:val="000000"/>
          <w:sz w:val="20"/>
          <w:szCs w:val="20"/>
        </w:rPr>
        <w:t>§ 2 Zasady zwiedzania</w:t>
      </w:r>
      <w:r w:rsidRPr="000264C4">
        <w:rPr>
          <w:rFonts w:ascii="Noway Regular" w:hAnsi="Noway Regular"/>
          <w:color w:val="000000"/>
          <w:sz w:val="20"/>
          <w:szCs w:val="20"/>
        </w:rPr>
        <w:br/>
      </w:r>
      <w:r w:rsidRPr="000264C4">
        <w:rPr>
          <w:rFonts w:ascii="Noway Regular" w:hAnsi="Noway Regular"/>
          <w:color w:val="000000"/>
          <w:sz w:val="20"/>
          <w:szCs w:val="20"/>
        </w:rPr>
        <w:br/>
        <w:t xml:space="preserve">1. Zwiedzanie PTT „Groty Nagórzyckie” możliwe jest wyłącznie z przewodnikiem wyznaczonym przez administratora trasy, w grupach liczących maksymalnie </w:t>
      </w:r>
      <w:r w:rsidR="00564EF1">
        <w:rPr>
          <w:rFonts w:ascii="Noway Regular" w:hAnsi="Noway Regular"/>
          <w:color w:val="000000"/>
          <w:sz w:val="20"/>
          <w:szCs w:val="20"/>
        </w:rPr>
        <w:t>30</w:t>
      </w:r>
      <w:r w:rsidRPr="000264C4">
        <w:rPr>
          <w:rFonts w:ascii="Noway Regular" w:hAnsi="Noway Regular"/>
          <w:color w:val="000000"/>
          <w:sz w:val="20"/>
          <w:szCs w:val="20"/>
        </w:rPr>
        <w:t xml:space="preserve"> osób.</w:t>
      </w:r>
      <w:r w:rsidR="004B2C11" w:rsidRPr="000264C4">
        <w:rPr>
          <w:rFonts w:ascii="Noway Regular" w:hAnsi="Noway Regular"/>
          <w:color w:val="000000"/>
          <w:sz w:val="20"/>
          <w:szCs w:val="20"/>
        </w:rPr>
        <w:t xml:space="preserve"> Zaleca się</w:t>
      </w:r>
      <w:r w:rsidR="004B2C11" w:rsidRPr="000264C4">
        <w:rPr>
          <w:rFonts w:ascii="Cambria" w:hAnsi="Cambria" w:cs="Cambria"/>
          <w:color w:val="000000"/>
          <w:sz w:val="20"/>
          <w:szCs w:val="20"/>
        </w:rPr>
        <w:t> </w:t>
      </w:r>
      <w:r w:rsidR="004B2C11" w:rsidRPr="000264C4">
        <w:rPr>
          <w:rFonts w:ascii="Noway Regular" w:hAnsi="Noway Regular"/>
          <w:color w:val="000000"/>
          <w:sz w:val="20"/>
          <w:szCs w:val="20"/>
        </w:rPr>
        <w:t>ubiór adekwatny do panujących warunków wewnątrz wyrobiska – ok.</w:t>
      </w:r>
      <w:r w:rsidR="004B2C11" w:rsidRPr="000264C4">
        <w:rPr>
          <w:rFonts w:ascii="Cambria" w:hAnsi="Cambria" w:cs="Cambria"/>
          <w:color w:val="000000"/>
          <w:sz w:val="20"/>
          <w:szCs w:val="20"/>
        </w:rPr>
        <w:t> </w:t>
      </w:r>
      <w:r w:rsidR="004B2C11" w:rsidRPr="000264C4">
        <w:rPr>
          <w:rFonts w:ascii="Noway Regular" w:hAnsi="Noway Regular"/>
          <w:color w:val="000000"/>
          <w:sz w:val="20"/>
          <w:szCs w:val="20"/>
        </w:rPr>
        <w:t>10</w:t>
      </w:r>
      <w:r w:rsidR="004B2C11" w:rsidRPr="000264C4">
        <w:rPr>
          <w:rFonts w:ascii="Noway Regular" w:hAnsi="Noway Regular"/>
          <w:color w:val="000000"/>
          <w:sz w:val="20"/>
          <w:szCs w:val="20"/>
        </w:rPr>
        <w:sym w:font="Symbol" w:char="F0B0"/>
      </w:r>
      <w:r w:rsidR="004B2C11" w:rsidRPr="000264C4">
        <w:rPr>
          <w:rFonts w:ascii="Noway Regular" w:hAnsi="Noway Regular"/>
          <w:color w:val="000000"/>
          <w:sz w:val="20"/>
          <w:szCs w:val="20"/>
        </w:rPr>
        <w:t>C oraz ok. 80% wilgotności.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2. Ruch turystyczny odbywa się jednokierunkowo – dwoma równoległymi chodnikami.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3. Na trasie turystycznej może przebywać tylko jedna grupa, kolejna grupa zaczyna zwiedzanie po opuszczeniu wyrobisk przez poprzednią grupę.</w:t>
      </w:r>
      <w:r w:rsidRPr="000264C4">
        <w:rPr>
          <w:rFonts w:ascii="Noway Regular" w:hAnsi="Noway Regular"/>
          <w:color w:val="000000"/>
          <w:sz w:val="20"/>
          <w:szCs w:val="20"/>
        </w:rPr>
        <w:br/>
      </w:r>
      <w:r w:rsidRPr="000264C4">
        <w:rPr>
          <w:rFonts w:ascii="Noway Regular" w:hAnsi="Noway Regular"/>
          <w:color w:val="000000"/>
          <w:sz w:val="20"/>
          <w:szCs w:val="20"/>
        </w:rPr>
        <w:lastRenderedPageBreak/>
        <w:t xml:space="preserve">4. Grupy zwiedzające wchodzą na trasę turystyczną co pół godziny, ostatnia grupa rozpoczyna zwiedzanie na pół godziny przed zamknięciem. 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 xml:space="preserve">5. </w:t>
      </w:r>
      <w:r w:rsidRPr="000264C4">
        <w:rPr>
          <w:rFonts w:ascii="Noway Regular" w:hAnsi="Noway Regular"/>
          <w:color w:val="000000"/>
          <w:sz w:val="20"/>
          <w:szCs w:val="20"/>
          <w:highlight w:val="white"/>
        </w:rPr>
        <w:t>Podczas zwiedzania należy stosować się do uwag i poleceń obsługi.</w:t>
      </w:r>
      <w:r w:rsidRPr="000264C4">
        <w:rPr>
          <w:rFonts w:ascii="Noway Regular" w:hAnsi="Noway Regular"/>
          <w:sz w:val="20"/>
          <w:szCs w:val="20"/>
          <w:highlight w:val="white"/>
        </w:rPr>
        <w:t xml:space="preserve"> </w:t>
      </w:r>
      <w:r w:rsidRPr="000264C4">
        <w:rPr>
          <w:rFonts w:ascii="Noway Regular" w:hAnsi="Noway Regular"/>
          <w:sz w:val="20"/>
          <w:szCs w:val="20"/>
        </w:rPr>
        <w:t>Wszelkie nieprawidłowości należy natychmiast zgłaszać przewodnikowi.</w:t>
      </w:r>
      <w:r w:rsidRPr="000264C4">
        <w:rPr>
          <w:rFonts w:ascii="Noway Regular" w:hAnsi="Noway Regular"/>
          <w:sz w:val="20"/>
          <w:szCs w:val="20"/>
          <w:highlight w:val="white"/>
        </w:rPr>
        <w:br/>
      </w:r>
      <w:r w:rsidRPr="000264C4">
        <w:rPr>
          <w:rFonts w:ascii="Noway Regular" w:hAnsi="Noway Regular"/>
          <w:color w:val="000000"/>
          <w:sz w:val="20"/>
          <w:szCs w:val="20"/>
          <w:highlight w:val="white"/>
        </w:rPr>
        <w:t>6. Za osoby niepełnoletnie odpowiedzialność ponoszą rodzice lub opiekunowie.</w:t>
      </w:r>
      <w:r w:rsidR="00C35D54" w:rsidRPr="000264C4">
        <w:rPr>
          <w:rFonts w:ascii="Noway Regular" w:hAnsi="Noway Regular"/>
          <w:color w:val="000000"/>
          <w:sz w:val="20"/>
          <w:szCs w:val="20"/>
          <w:highlight w:val="white"/>
        </w:rPr>
        <w:t xml:space="preserve"> </w:t>
      </w:r>
    </w:p>
    <w:p w14:paraId="08534CD5" w14:textId="17474FE0" w:rsidR="00B35745" w:rsidRPr="000264C4" w:rsidRDefault="00C35D54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/>
          <w:sz w:val="20"/>
          <w:szCs w:val="20"/>
          <w:highlight w:val="white"/>
        </w:rPr>
      </w:pPr>
      <w:r w:rsidRPr="000264C4">
        <w:rPr>
          <w:rFonts w:ascii="Noway Regular" w:hAnsi="Noway Regular"/>
          <w:color w:val="000000"/>
          <w:sz w:val="20"/>
          <w:szCs w:val="20"/>
          <w:highlight w:val="white"/>
        </w:rPr>
        <w:t xml:space="preserve">Uczestnik, jego opiekun prawny lub rodzic ponosi odpowiedzialność za wszelkie szkody w mieniu MCK wyrządzone przez uczestnika podczas zwiedzania </w:t>
      </w:r>
      <w:r w:rsidRPr="000264C4">
        <w:rPr>
          <w:rFonts w:ascii="Noway Regular" w:hAnsi="Noway Regular"/>
          <w:color w:val="000000"/>
          <w:sz w:val="20"/>
          <w:szCs w:val="20"/>
        </w:rPr>
        <w:t>PTT „Groty Nagórzyckie”</w:t>
      </w:r>
      <w:r w:rsidRPr="000264C4">
        <w:rPr>
          <w:rFonts w:ascii="Noway Regular" w:hAnsi="Noway Regular"/>
          <w:color w:val="000000"/>
          <w:sz w:val="20"/>
          <w:szCs w:val="20"/>
          <w:highlight w:val="white"/>
        </w:rPr>
        <w:t>.</w:t>
      </w:r>
      <w:r w:rsidR="00DB7EC3" w:rsidRPr="000264C4">
        <w:rPr>
          <w:rFonts w:ascii="Noway Regular" w:hAnsi="Noway Regular"/>
          <w:color w:val="000000"/>
          <w:sz w:val="20"/>
          <w:szCs w:val="20"/>
          <w:highlight w:val="white"/>
        </w:rPr>
        <w:br/>
        <w:t xml:space="preserve">7. Osoby nietrzeźwe, będące pod wpływem substancji odurzających oraz zachowujące się w sposób, który zagraża bezpieczeństwu osób czy zbiorów, zakłócające porządek zwiedzania innym zwiedzającym, naruszające ogólnie przyjęte normy zachowania w miejscach publicznych − zostaną poproszone o opuszczenie 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PTT „Groty Nagórzyckie”</w:t>
      </w:r>
      <w:r w:rsidR="00DB7EC3" w:rsidRPr="000264C4">
        <w:rPr>
          <w:rFonts w:ascii="Noway Regular" w:hAnsi="Noway Regular"/>
          <w:color w:val="000000"/>
          <w:sz w:val="20"/>
          <w:szCs w:val="20"/>
          <w:highlight w:val="white"/>
        </w:rPr>
        <w:t>.</w:t>
      </w:r>
      <w:r w:rsidR="00DB7EC3" w:rsidRPr="000264C4">
        <w:rPr>
          <w:rFonts w:ascii="Noway Regular" w:hAnsi="Noway Regular"/>
          <w:color w:val="000000"/>
          <w:sz w:val="20"/>
          <w:szCs w:val="20"/>
          <w:highlight w:val="white"/>
        </w:rPr>
        <w:br/>
        <w:t xml:space="preserve">8. 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Ceny usług świadczonych przez PTT „Groty Nagórzyckie” zawiera cennik opublikowany na stroni</w:t>
      </w:r>
      <w:r w:rsidR="000C574F" w:rsidRPr="000264C4">
        <w:rPr>
          <w:rFonts w:ascii="Noway Regular" w:hAnsi="Noway Regular"/>
          <w:color w:val="000000"/>
          <w:sz w:val="20"/>
          <w:szCs w:val="20"/>
        </w:rPr>
        <w:t>e grotynagorzyckie.pl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.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  <w:t xml:space="preserve">9. Na pół godziny przed zamknięciem PTT „Groty Nagórzyckie” kasa nie prowadzi sprzedaży biletów </w:t>
      </w:r>
      <w:r w:rsidR="00DB7EC3" w:rsidRPr="000264C4">
        <w:rPr>
          <w:rFonts w:ascii="Noway Regular" w:hAnsi="Noway Regular"/>
          <w:color w:val="000000" w:themeColor="text1"/>
          <w:sz w:val="20"/>
          <w:szCs w:val="20"/>
        </w:rPr>
        <w:t>wstępu</w:t>
      </w:r>
      <w:r w:rsidR="00265C2B" w:rsidRPr="000264C4">
        <w:rPr>
          <w:rFonts w:ascii="Noway Regular" w:hAnsi="Noway Regular"/>
          <w:color w:val="000000" w:themeColor="text1"/>
          <w:sz w:val="20"/>
          <w:szCs w:val="20"/>
        </w:rPr>
        <w:t xml:space="preserve"> i pamiątek. </w:t>
      </w:r>
    </w:p>
    <w:p w14:paraId="595932B3" w14:textId="27B4C216" w:rsidR="00962C37" w:rsidRPr="000264C4" w:rsidRDefault="00B35745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 w:themeColor="text1"/>
          <w:sz w:val="20"/>
          <w:szCs w:val="20"/>
        </w:rPr>
      </w:pPr>
      <w:r w:rsidRPr="000264C4">
        <w:rPr>
          <w:rFonts w:ascii="Noway Regular" w:hAnsi="Noway Regular"/>
          <w:color w:val="000000" w:themeColor="text1"/>
          <w:sz w:val="20"/>
          <w:szCs w:val="20"/>
        </w:rPr>
        <w:t>10. Wprowadza się</w:t>
      </w:r>
      <w:r w:rsidRPr="000264C4">
        <w:rPr>
          <w:rFonts w:ascii="Cambria" w:hAnsi="Cambria" w:cs="Cambria"/>
          <w:color w:val="000000" w:themeColor="text1"/>
          <w:sz w:val="20"/>
          <w:szCs w:val="20"/>
        </w:rPr>
        <w:t> </w:t>
      </w:r>
      <w:r w:rsidRPr="000264C4">
        <w:rPr>
          <w:rFonts w:ascii="Noway Regular" w:hAnsi="Noway Regular"/>
          <w:color w:val="000000" w:themeColor="text1"/>
          <w:sz w:val="20"/>
          <w:szCs w:val="20"/>
        </w:rPr>
        <w:t>przerwy w pracy kas o godz. 12.15-12.30 i o godz. 15.15-15.30.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  <w:t>1</w:t>
      </w:r>
      <w:r w:rsidRPr="000264C4">
        <w:rPr>
          <w:rFonts w:ascii="Noway Regular" w:hAnsi="Noway Regular"/>
          <w:color w:val="000000"/>
          <w:sz w:val="20"/>
          <w:szCs w:val="20"/>
        </w:rPr>
        <w:t>1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. Na terenie PTT „Groty Nagórzyckie” obowiązuje zakaz: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  <w:t>a) dotykania eksponatów i elementów ekspozycji</w:t>
      </w:r>
      <w:r w:rsidR="00DB7EC3" w:rsidRPr="000264C4">
        <w:rPr>
          <w:rFonts w:ascii="Noway Regular" w:hAnsi="Noway Regular"/>
          <w:sz w:val="20"/>
          <w:szCs w:val="20"/>
        </w:rPr>
        <w:t xml:space="preserve">, 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 xml:space="preserve">wystroju wnętrz, </w:t>
      </w:r>
      <w:r w:rsidR="00DB7EC3" w:rsidRPr="000264C4">
        <w:rPr>
          <w:rFonts w:ascii="Noway Regular" w:hAnsi="Noway Regular"/>
          <w:sz w:val="20"/>
          <w:szCs w:val="20"/>
        </w:rPr>
        <w:t>urządzeń i</w:t>
      </w:r>
      <w:r w:rsidR="00DB7EC3" w:rsidRPr="000264C4">
        <w:rPr>
          <w:rFonts w:ascii="Cambria" w:hAnsi="Cambria" w:cs="Cambria"/>
          <w:sz w:val="20"/>
          <w:szCs w:val="20"/>
        </w:rPr>
        <w:t> </w:t>
      </w:r>
      <w:r w:rsidR="00DB7EC3" w:rsidRPr="000264C4">
        <w:rPr>
          <w:rFonts w:ascii="Noway Regular" w:hAnsi="Noway Regular"/>
          <w:sz w:val="20"/>
          <w:szCs w:val="20"/>
        </w:rPr>
        <w:t>instalacji elektrycznych, mechanicznych i ekspozycji,</w:t>
      </w:r>
      <w:r w:rsidR="00DB7EC3" w:rsidRPr="000264C4">
        <w:rPr>
          <w:rFonts w:ascii="Noway Regular" w:hAnsi="Noway Regular"/>
          <w:sz w:val="20"/>
          <w:szCs w:val="20"/>
        </w:rPr>
        <w:br/>
      </w:r>
      <w:r w:rsidR="00DB7EC3" w:rsidRPr="000264C4">
        <w:rPr>
          <w:rFonts w:ascii="Noway Regular" w:hAnsi="Noway Regular"/>
          <w:color w:val="000000"/>
          <w:sz w:val="20"/>
          <w:szCs w:val="20"/>
        </w:rPr>
        <w:t>b) wnoszenia i spożywania we wnętrzach obiektów produktów spożywczych,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  <w:t xml:space="preserve">c) wchodzenia do pomieszczeń nieprzeznaczonych do zwiedzania, </w:t>
      </w:r>
      <w:r w:rsidR="00DB7EC3" w:rsidRPr="000264C4">
        <w:rPr>
          <w:rFonts w:ascii="Noway Regular" w:hAnsi="Noway Regular"/>
          <w:sz w:val="20"/>
          <w:szCs w:val="20"/>
        </w:rPr>
        <w:t>odłączania się od grupy podczas zwiedzania i wychodzenia poza wyznaczoną trasę.</w:t>
      </w:r>
      <w:r w:rsidR="00DB7EC3" w:rsidRPr="000264C4">
        <w:rPr>
          <w:rFonts w:ascii="Noway Regular" w:hAnsi="Noway Regular"/>
          <w:sz w:val="20"/>
          <w:szCs w:val="20"/>
        </w:rPr>
        <w:br/>
        <w:t>d) wprowadzania zwierząt do podziemnej trasy turystycznej,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</w:r>
      <w:r w:rsidR="00DB7EC3" w:rsidRPr="000264C4">
        <w:rPr>
          <w:rFonts w:ascii="Noway Regular" w:hAnsi="Noway Regular"/>
          <w:sz w:val="20"/>
          <w:szCs w:val="20"/>
        </w:rPr>
        <w:t>e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) palenia tytoniu, e-papierosów oraz innych urządzeń wyposażonych w zespół grzewczy,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</w:r>
      <w:r w:rsidR="00DB7EC3" w:rsidRPr="000264C4">
        <w:rPr>
          <w:rFonts w:ascii="Noway Regular" w:hAnsi="Noway Regular"/>
          <w:sz w:val="20"/>
          <w:szCs w:val="20"/>
        </w:rPr>
        <w:t>f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) używania i rozniecania ognia,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</w:r>
      <w:r w:rsidR="00DB7EC3" w:rsidRPr="000264C4">
        <w:rPr>
          <w:rFonts w:ascii="Noway Regular" w:hAnsi="Noway Regular"/>
          <w:sz w:val="20"/>
          <w:szCs w:val="20"/>
        </w:rPr>
        <w:t>g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) wnoszenia broni palnej, amunicji oraz innych urządzeń, przedmiotów i narzędzi mogących zagrozić życiu i zdrowiu,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</w:r>
      <w:r w:rsidR="00DB7EC3" w:rsidRPr="000264C4">
        <w:rPr>
          <w:rFonts w:ascii="Noway Regular" w:hAnsi="Noway Regular"/>
          <w:sz w:val="20"/>
          <w:szCs w:val="20"/>
        </w:rPr>
        <w:t>h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) niszczenia mienia (w tym wszelkiego typu urządzeń mechanicznych i</w:t>
      </w:r>
      <w:r w:rsidR="00DB7EC3" w:rsidRPr="000264C4">
        <w:rPr>
          <w:rFonts w:ascii="Cambria" w:hAnsi="Cambria" w:cs="Cambria"/>
          <w:color w:val="000000"/>
          <w:sz w:val="20"/>
          <w:szCs w:val="20"/>
        </w:rPr>
        <w:t> 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elektronicznych),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</w:r>
      <w:r w:rsidR="00DB7EC3" w:rsidRPr="000264C4">
        <w:rPr>
          <w:rFonts w:ascii="Noway Regular" w:hAnsi="Noway Regular"/>
          <w:sz w:val="20"/>
          <w:szCs w:val="20"/>
        </w:rPr>
        <w:t>i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) rozmawiania przez telefony komórkowe podczas zwiedzania ekspozycji</w:t>
      </w:r>
      <w:r w:rsidR="00B04C78" w:rsidRPr="000264C4">
        <w:rPr>
          <w:rFonts w:ascii="Noway Regular" w:hAnsi="Noway Regular"/>
          <w:color w:val="000000"/>
          <w:sz w:val="20"/>
          <w:szCs w:val="20"/>
        </w:rPr>
        <w:t>.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  <w:t>1</w:t>
      </w:r>
      <w:r w:rsidRPr="000264C4">
        <w:rPr>
          <w:rFonts w:ascii="Noway Regular" w:hAnsi="Noway Regular"/>
          <w:color w:val="000000"/>
          <w:sz w:val="20"/>
          <w:szCs w:val="20"/>
        </w:rPr>
        <w:t>2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. Skarpa skalna i znajdujące się w jej obrębie podziemne wyrobiska podlegają ochronie prawnej jako stanowisko dokumentacyjne „Groty Nagórzyckie” i wszelkie uszkodzenia wynikłe z działalności zwiedzających zagrożone są sankcjami karnymi.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  <w:t>1</w:t>
      </w:r>
      <w:r w:rsidRPr="000264C4">
        <w:rPr>
          <w:rFonts w:ascii="Noway Regular" w:hAnsi="Noway Regular"/>
          <w:color w:val="000000"/>
          <w:sz w:val="20"/>
          <w:szCs w:val="20"/>
        </w:rPr>
        <w:t>3</w:t>
      </w:r>
      <w:r w:rsidR="00DB7EC3" w:rsidRPr="000264C4">
        <w:rPr>
          <w:rFonts w:ascii="Noway Regular" w:hAnsi="Noway Regular"/>
          <w:sz w:val="20"/>
          <w:szCs w:val="20"/>
        </w:rPr>
        <w:t xml:space="preserve">. 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Opiekunowie i piloci grup zorganizowanych zobowiązani są do współpracy z</w:t>
      </w:r>
      <w:r w:rsidR="00DB7EC3" w:rsidRPr="000264C4">
        <w:rPr>
          <w:rFonts w:ascii="Cambria" w:hAnsi="Cambria" w:cs="Cambria"/>
          <w:color w:val="000000"/>
          <w:sz w:val="20"/>
          <w:szCs w:val="20"/>
        </w:rPr>
        <w:t> 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przewodnikiem w zakresie bezpieczeństwa, realizacji programu zwiedzania, dyscypliny itp.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  <w:t>1</w:t>
      </w:r>
      <w:r w:rsidRPr="000264C4">
        <w:rPr>
          <w:rFonts w:ascii="Noway Regular" w:hAnsi="Noway Regular"/>
          <w:color w:val="000000"/>
          <w:sz w:val="20"/>
          <w:szCs w:val="20"/>
        </w:rPr>
        <w:t>4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.</w:t>
      </w:r>
      <w:r w:rsidR="00DB7EC3" w:rsidRPr="000264C4">
        <w:rPr>
          <w:rFonts w:ascii="Noway Regular" w:hAnsi="Noway Regular"/>
          <w:sz w:val="20"/>
          <w:szCs w:val="20"/>
        </w:rPr>
        <w:t xml:space="preserve"> 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 xml:space="preserve">Rezerwacja </w:t>
      </w:r>
      <w:r w:rsidR="00962C37" w:rsidRPr="000264C4">
        <w:rPr>
          <w:rFonts w:ascii="Noway Regular" w:hAnsi="Noway Regular"/>
          <w:color w:val="000000"/>
          <w:sz w:val="20"/>
          <w:szCs w:val="20"/>
        </w:rPr>
        <w:t xml:space="preserve">zwiedzania 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 xml:space="preserve"> oraz innych atrakcji świadczonych przez PTT „Groty Nagórzyckie” jest niezbędna i należy jej dokonać co najmniej z siedmiodniowym</w:t>
      </w:r>
      <w:r w:rsidR="00265C2B" w:rsidRPr="000264C4">
        <w:rPr>
          <w:rFonts w:ascii="Noway Regular" w:hAnsi="Noway Regular"/>
          <w:color w:val="000000"/>
          <w:sz w:val="20"/>
          <w:szCs w:val="20"/>
        </w:rPr>
        <w:t xml:space="preserve"> 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wyprzedzenie</w:t>
      </w:r>
      <w:r w:rsidR="006D1E09" w:rsidRPr="000264C4">
        <w:rPr>
          <w:rFonts w:ascii="Noway Regular" w:hAnsi="Noway Regular"/>
          <w:color w:val="000000"/>
          <w:sz w:val="20"/>
          <w:szCs w:val="20"/>
        </w:rPr>
        <w:t>m</w:t>
      </w:r>
      <w:r w:rsidR="00962C37" w:rsidRPr="000264C4">
        <w:rPr>
          <w:rFonts w:ascii="Noway Regular" w:hAnsi="Noway Regular"/>
          <w:color w:val="000000"/>
          <w:sz w:val="20"/>
          <w:szCs w:val="20"/>
        </w:rPr>
        <w:t>.</w:t>
      </w:r>
    </w:p>
    <w:p w14:paraId="4DFAE2B4" w14:textId="50C440D6" w:rsidR="00753247" w:rsidRPr="000264C4" w:rsidRDefault="00753247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 w:themeColor="text1"/>
          <w:sz w:val="20"/>
          <w:szCs w:val="20"/>
        </w:rPr>
      </w:pPr>
      <w:r w:rsidRPr="000264C4">
        <w:rPr>
          <w:rFonts w:ascii="Noway Regular" w:hAnsi="Noway Regular"/>
          <w:color w:val="000000" w:themeColor="text1"/>
          <w:sz w:val="20"/>
          <w:szCs w:val="20"/>
        </w:rPr>
        <w:t xml:space="preserve">Rezerwacja zwiedzania przez grupy zorganizowane oraz możliwość korzystania przez nie z innych atrakcji </w:t>
      </w:r>
      <w:proofErr w:type="gramStart"/>
      <w:r w:rsidRPr="000264C4">
        <w:rPr>
          <w:rFonts w:ascii="Noway Regular" w:hAnsi="Noway Regular"/>
          <w:color w:val="000000" w:themeColor="text1"/>
          <w:sz w:val="20"/>
          <w:szCs w:val="20"/>
        </w:rPr>
        <w:t>świadczonych  przez</w:t>
      </w:r>
      <w:proofErr w:type="gramEnd"/>
      <w:r w:rsidRPr="000264C4">
        <w:rPr>
          <w:rFonts w:ascii="Noway Regular" w:hAnsi="Noway Regular"/>
          <w:color w:val="000000" w:themeColor="text1"/>
          <w:sz w:val="20"/>
          <w:szCs w:val="20"/>
        </w:rPr>
        <w:t xml:space="preserve"> PTT „Groty Nagórzyckie” </w:t>
      </w:r>
      <w:r w:rsidR="00CE55D4" w:rsidRPr="000264C4">
        <w:rPr>
          <w:rFonts w:ascii="Noway Regular" w:hAnsi="Noway Regular"/>
          <w:color w:val="000000" w:themeColor="text1"/>
          <w:sz w:val="20"/>
          <w:szCs w:val="20"/>
        </w:rPr>
        <w:t xml:space="preserve">jest </w:t>
      </w:r>
      <w:r w:rsidR="009004B1" w:rsidRPr="000264C4">
        <w:rPr>
          <w:rFonts w:ascii="Noway Regular" w:hAnsi="Noway Regular"/>
          <w:color w:val="000000" w:themeColor="text1"/>
          <w:sz w:val="20"/>
          <w:szCs w:val="20"/>
        </w:rPr>
        <w:t>obowiązkowa</w:t>
      </w:r>
      <w:r w:rsidR="00CE55D4" w:rsidRPr="000264C4">
        <w:rPr>
          <w:rFonts w:ascii="Noway Regular" w:hAnsi="Noway Regular"/>
          <w:color w:val="000000" w:themeColor="text1"/>
          <w:sz w:val="20"/>
          <w:szCs w:val="20"/>
        </w:rPr>
        <w:t>.</w:t>
      </w:r>
    </w:p>
    <w:p w14:paraId="2CD7FFE3" w14:textId="058AEBE7" w:rsidR="00DB7EC3" w:rsidRPr="000264C4" w:rsidRDefault="00962C37" w:rsidP="00374149">
      <w:pPr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360" w:lineRule="auto"/>
        <w:rPr>
          <w:rFonts w:ascii="Noway Regular" w:hAnsi="Noway Regular"/>
          <w:color w:val="000000"/>
          <w:sz w:val="20"/>
          <w:szCs w:val="20"/>
        </w:rPr>
      </w:pPr>
      <w:r w:rsidRPr="000264C4">
        <w:rPr>
          <w:rFonts w:ascii="Noway Regular" w:hAnsi="Noway Regular"/>
          <w:color w:val="000000"/>
          <w:sz w:val="20"/>
          <w:szCs w:val="20"/>
        </w:rPr>
        <w:t>1</w:t>
      </w:r>
      <w:r w:rsidR="00B35745" w:rsidRPr="000264C4">
        <w:rPr>
          <w:rFonts w:ascii="Noway Regular" w:hAnsi="Noway Regular"/>
          <w:color w:val="000000"/>
          <w:sz w:val="20"/>
          <w:szCs w:val="20"/>
        </w:rPr>
        <w:t>5</w:t>
      </w:r>
      <w:r w:rsidRPr="000264C4">
        <w:rPr>
          <w:rFonts w:ascii="Noway Regular" w:hAnsi="Noway Regular"/>
          <w:color w:val="000000"/>
          <w:sz w:val="20"/>
          <w:szCs w:val="20"/>
        </w:rPr>
        <w:t>. Rezerwacji można dokonać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 xml:space="preserve"> osobiście, drogą telefoniczną pod numerami telefonu: 44</w:t>
      </w:r>
      <w:r w:rsidR="00DB7EC3" w:rsidRPr="000264C4">
        <w:rPr>
          <w:rFonts w:ascii="Cambria" w:hAnsi="Cambria" w:cs="Cambria"/>
          <w:color w:val="000000"/>
          <w:sz w:val="20"/>
          <w:szCs w:val="20"/>
        </w:rPr>
        <w:t> 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710 05 32, 723 585 656</w:t>
      </w:r>
      <w:r w:rsidR="00DB7EC3" w:rsidRPr="000264C4">
        <w:rPr>
          <w:rFonts w:ascii="Cambria" w:hAnsi="Cambria" w:cs="Cambria"/>
          <w:color w:val="000000"/>
          <w:sz w:val="20"/>
          <w:szCs w:val="20"/>
        </w:rPr>
        <w:t> 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 xml:space="preserve">lub elektroniczną </w:t>
      </w:r>
      <w:hyperlink r:id="rId7">
        <w:r w:rsidR="00DB7EC3" w:rsidRPr="000264C4">
          <w:rPr>
            <w:rFonts w:ascii="Noway Regular" w:hAnsi="Noway Regular"/>
            <w:color w:val="1155CC"/>
            <w:sz w:val="20"/>
            <w:szCs w:val="20"/>
            <w:u w:val="single"/>
          </w:rPr>
          <w:t>groty@mck-tm.pl</w:t>
        </w:r>
      </w:hyperlink>
      <w:r w:rsidR="00DB7EC3" w:rsidRPr="000264C4">
        <w:rPr>
          <w:rFonts w:ascii="Noway Regular" w:hAnsi="Noway Regular"/>
          <w:color w:val="000000"/>
          <w:sz w:val="20"/>
          <w:szCs w:val="20"/>
        </w:rPr>
        <w:t>.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  <w:t>1</w:t>
      </w:r>
      <w:r w:rsidR="00B35745" w:rsidRPr="000264C4">
        <w:rPr>
          <w:rFonts w:ascii="Noway Regular" w:hAnsi="Noway Regular"/>
          <w:sz w:val="20"/>
          <w:szCs w:val="20"/>
        </w:rPr>
        <w:t>6</w:t>
      </w:r>
      <w:r w:rsidR="00DB7EC3" w:rsidRPr="000264C4">
        <w:rPr>
          <w:rFonts w:ascii="Noway Regular" w:hAnsi="Noway Regular"/>
          <w:sz w:val="20"/>
          <w:szCs w:val="20"/>
        </w:rPr>
        <w:t xml:space="preserve">. 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Pracownicy PTT „Groty Nagórzyckie” zastrzegają sobie prawo do odmowy usługi zwiedzania,</w:t>
      </w:r>
      <w:r w:rsidR="00374149" w:rsidRPr="000264C4">
        <w:rPr>
          <w:rFonts w:ascii="Noway Regular" w:hAnsi="Noway Regular"/>
          <w:color w:val="000000"/>
          <w:sz w:val="20"/>
          <w:szCs w:val="20"/>
        </w:rPr>
        <w:t xml:space="preserve"> 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przeprowadzenia lekcji muzealnej i udostępnienia innych atrakcji</w:t>
      </w:r>
      <w:r w:rsidR="00DB7EC3" w:rsidRPr="000264C4">
        <w:rPr>
          <w:rFonts w:ascii="Noway Regular" w:hAnsi="Noway Regular"/>
          <w:sz w:val="20"/>
          <w:szCs w:val="20"/>
        </w:rPr>
        <w:br/>
      </w:r>
      <w:r w:rsidR="00DB7EC3" w:rsidRPr="000264C4">
        <w:rPr>
          <w:rFonts w:ascii="Noway Regular" w:hAnsi="Noway Regular"/>
          <w:color w:val="000000"/>
          <w:sz w:val="20"/>
          <w:szCs w:val="20"/>
        </w:rPr>
        <w:t>w</w:t>
      </w:r>
      <w:r w:rsidR="00DB7EC3" w:rsidRPr="000264C4">
        <w:rPr>
          <w:rFonts w:ascii="Noway Regular" w:hAnsi="Noway Regular"/>
          <w:sz w:val="20"/>
          <w:szCs w:val="20"/>
        </w:rPr>
        <w:t xml:space="preserve"> 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przypadku braku rezerwacji.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</w:r>
      <w:r w:rsidR="00DB7EC3" w:rsidRPr="000264C4">
        <w:rPr>
          <w:rFonts w:ascii="Noway Regular" w:hAnsi="Noway Regular"/>
          <w:sz w:val="20"/>
          <w:szCs w:val="20"/>
        </w:rPr>
        <w:t>1</w:t>
      </w:r>
      <w:r w:rsidR="00B35745" w:rsidRPr="000264C4">
        <w:rPr>
          <w:rFonts w:ascii="Noway Regular" w:hAnsi="Noway Regular"/>
          <w:sz w:val="20"/>
          <w:szCs w:val="20"/>
        </w:rPr>
        <w:t>7</w:t>
      </w:r>
      <w:r w:rsidR="00DB7EC3" w:rsidRPr="000264C4">
        <w:rPr>
          <w:rFonts w:ascii="Noway Regular" w:hAnsi="Noway Regular"/>
          <w:sz w:val="20"/>
          <w:szCs w:val="20"/>
        </w:rPr>
        <w:t xml:space="preserve">. 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 xml:space="preserve">Osoby indywidualne mogą dokonać zakupu biletu wstępu on-line przez stronę internetową </w:t>
      </w:r>
      <w:hyperlink r:id="rId8">
        <w:r w:rsidR="00DB7EC3" w:rsidRPr="000264C4">
          <w:rPr>
            <w:rFonts w:ascii="Noway Regular" w:hAnsi="Noway Regular"/>
            <w:color w:val="1155CC"/>
            <w:sz w:val="20"/>
            <w:szCs w:val="20"/>
            <w:u w:val="single"/>
          </w:rPr>
          <w:t>https://biletyna.pl/inne/Zwiedzanie-Grot-Nagorzyckich/Tomaszow-Mazowiecki</w:t>
        </w:r>
      </w:hyperlink>
      <w:r w:rsidR="00DB7EC3" w:rsidRPr="000264C4">
        <w:rPr>
          <w:rFonts w:ascii="Noway Regular" w:hAnsi="Noway Regular"/>
          <w:color w:val="000000"/>
          <w:sz w:val="20"/>
          <w:szCs w:val="20"/>
        </w:rPr>
        <w:t>.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</w:r>
      <w:r w:rsidR="00B35745" w:rsidRPr="000264C4">
        <w:rPr>
          <w:rFonts w:ascii="Noway Regular" w:hAnsi="Noway Regular"/>
          <w:sz w:val="20"/>
          <w:szCs w:val="20"/>
        </w:rPr>
        <w:lastRenderedPageBreak/>
        <w:t>18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. Wygenerowany przez system sprzedaży on-line bilet wstępu w PDF należy wydrukować lub pobrać na urządzenie mobilne i okazać pracownikowi grot.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</w:r>
      <w:r w:rsidR="00B35745" w:rsidRPr="000264C4">
        <w:rPr>
          <w:rFonts w:ascii="Noway Regular" w:hAnsi="Noway Regular"/>
          <w:sz w:val="20"/>
          <w:szCs w:val="20"/>
        </w:rPr>
        <w:t>19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. Bilet wstępu należy zachować do kontroli.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  <w:t>2</w:t>
      </w:r>
      <w:r w:rsidR="00B35745" w:rsidRPr="000264C4">
        <w:rPr>
          <w:rFonts w:ascii="Noway Regular" w:hAnsi="Noway Regular"/>
          <w:sz w:val="20"/>
          <w:szCs w:val="20"/>
        </w:rPr>
        <w:t>0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 xml:space="preserve">. </w:t>
      </w:r>
      <w:r w:rsidR="00DB7EC3" w:rsidRPr="000264C4">
        <w:rPr>
          <w:rFonts w:ascii="Noway Regular" w:hAnsi="Noway Regular"/>
          <w:color w:val="000000"/>
          <w:sz w:val="20"/>
          <w:szCs w:val="20"/>
          <w:highlight w:val="white"/>
        </w:rPr>
        <w:t>Wykupienie biletu wiąże się z akceptacją zasad niniejszego Regulaminu.</w:t>
      </w:r>
      <w:r w:rsidR="00DB7EC3" w:rsidRPr="000264C4">
        <w:rPr>
          <w:rFonts w:ascii="Noway Regular" w:hAnsi="Noway Regular"/>
          <w:color w:val="000000"/>
          <w:sz w:val="20"/>
          <w:szCs w:val="20"/>
          <w:highlight w:val="white"/>
        </w:rPr>
        <w:br/>
        <w:t>2</w:t>
      </w:r>
      <w:r w:rsidR="00B35745" w:rsidRPr="000264C4">
        <w:rPr>
          <w:rFonts w:ascii="Noway Regular" w:hAnsi="Noway Regular"/>
          <w:sz w:val="20"/>
          <w:szCs w:val="20"/>
          <w:highlight w:val="white"/>
        </w:rPr>
        <w:t>1</w:t>
      </w:r>
      <w:r w:rsidR="00DB7EC3" w:rsidRPr="000264C4">
        <w:rPr>
          <w:rFonts w:ascii="Noway Regular" w:hAnsi="Noway Regular"/>
          <w:color w:val="000000"/>
          <w:sz w:val="20"/>
          <w:szCs w:val="20"/>
          <w:highlight w:val="white"/>
        </w:rPr>
        <w:t xml:space="preserve">. 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t>Zwolnienie z opłat za wstęp do PTT „Groty Nagórzyckie” przysługuje: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  <w:t>− osobom fizycznym odznaczonym Orderem Orła Białego, Orderem Wojennym Virtuti Militari, Orderem Zasługi Rzeczypospolitej Polskiej, Medalem „Zasłużony Kulturze Gloria Artis”, Odznaką „Zasłużony Działacz Kultury”;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  <w:t>− pilotom wycieczek;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  <w:t>− opiekunom grup (jeden opiekun w grupie do 10 osób);</w:t>
      </w:r>
      <w:r w:rsidR="00DB7EC3" w:rsidRPr="000264C4">
        <w:rPr>
          <w:rFonts w:ascii="Noway Regular" w:hAnsi="Noway Regular"/>
          <w:color w:val="000000"/>
          <w:sz w:val="20"/>
          <w:szCs w:val="20"/>
        </w:rPr>
        <w:br/>
        <w:t>− dzieciom do 4. roku życia (w przypadku turystów indywidualnych)</w:t>
      </w:r>
    </w:p>
    <w:p w14:paraId="758081E6" w14:textId="77777777" w:rsidR="00DB7EC3" w:rsidRPr="000264C4" w:rsidRDefault="00DB7EC3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/>
          <w:sz w:val="20"/>
          <w:szCs w:val="20"/>
        </w:rPr>
      </w:pPr>
      <w:r w:rsidRPr="000264C4">
        <w:rPr>
          <w:rFonts w:ascii="Noway Regular" w:hAnsi="Noway Regular"/>
          <w:color w:val="000000"/>
          <w:sz w:val="20"/>
          <w:szCs w:val="20"/>
        </w:rPr>
        <w:t>2</w:t>
      </w:r>
      <w:r w:rsidR="00B35745" w:rsidRPr="000264C4">
        <w:rPr>
          <w:rFonts w:ascii="Noway Regular" w:hAnsi="Noway Regular"/>
          <w:color w:val="000000"/>
          <w:sz w:val="20"/>
          <w:szCs w:val="20"/>
        </w:rPr>
        <w:t>2</w:t>
      </w:r>
      <w:r w:rsidRPr="000264C4">
        <w:rPr>
          <w:rFonts w:ascii="Noway Regular" w:hAnsi="Noway Regular"/>
          <w:color w:val="000000"/>
          <w:sz w:val="20"/>
          <w:szCs w:val="20"/>
        </w:rPr>
        <w:t>. Bilety ulgowe przysługują:</w:t>
      </w:r>
    </w:p>
    <w:p w14:paraId="5E045DF9" w14:textId="77777777" w:rsidR="00DB7EC3" w:rsidRPr="000264C4" w:rsidRDefault="00DB7EC3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/>
          <w:sz w:val="20"/>
          <w:szCs w:val="20"/>
        </w:rPr>
      </w:pPr>
      <w:r w:rsidRPr="000264C4">
        <w:rPr>
          <w:rFonts w:ascii="Noway Regular" w:hAnsi="Noway Regular"/>
          <w:color w:val="000000"/>
          <w:sz w:val="20"/>
          <w:szCs w:val="20"/>
        </w:rPr>
        <w:t>− uczniom i studentom do 25 roku życia,</w:t>
      </w:r>
    </w:p>
    <w:p w14:paraId="6895F864" w14:textId="77777777" w:rsidR="00DB7EC3" w:rsidRPr="000264C4" w:rsidRDefault="00DB7EC3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/>
          <w:sz w:val="20"/>
          <w:szCs w:val="20"/>
        </w:rPr>
      </w:pPr>
      <w:r w:rsidRPr="000264C4">
        <w:rPr>
          <w:rFonts w:ascii="Noway Regular" w:hAnsi="Noway Regular"/>
          <w:color w:val="000000"/>
          <w:sz w:val="20"/>
          <w:szCs w:val="20"/>
        </w:rPr>
        <w:t>− studentom studiów doktoranckich,</w:t>
      </w:r>
    </w:p>
    <w:p w14:paraId="5C66F37C" w14:textId="77777777" w:rsidR="00DB7EC3" w:rsidRPr="000264C4" w:rsidRDefault="00DB7EC3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/>
          <w:sz w:val="20"/>
          <w:szCs w:val="20"/>
        </w:rPr>
      </w:pPr>
      <w:r w:rsidRPr="000264C4">
        <w:rPr>
          <w:rFonts w:ascii="Noway Regular" w:hAnsi="Noway Regular"/>
          <w:color w:val="000000"/>
          <w:sz w:val="20"/>
          <w:szCs w:val="20"/>
        </w:rPr>
        <w:t>− osobom powyżej 65 roku życia, emerytom i rencistom,</w:t>
      </w:r>
    </w:p>
    <w:p w14:paraId="7497D01C" w14:textId="77777777" w:rsidR="00DB7EC3" w:rsidRPr="000264C4" w:rsidRDefault="00DB7EC3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/>
          <w:sz w:val="20"/>
          <w:szCs w:val="20"/>
        </w:rPr>
      </w:pPr>
      <w:r w:rsidRPr="000264C4">
        <w:rPr>
          <w:rFonts w:ascii="Noway Regular" w:hAnsi="Noway Regular"/>
          <w:color w:val="000000"/>
          <w:sz w:val="20"/>
          <w:szCs w:val="20"/>
        </w:rPr>
        <w:t>− osobom niepełnosprawnym wraz z opiekunem,</w:t>
      </w:r>
    </w:p>
    <w:p w14:paraId="7F17A9DE" w14:textId="77777777" w:rsidR="00DB7EC3" w:rsidRPr="000264C4" w:rsidRDefault="00DB7EC3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/>
          <w:sz w:val="20"/>
          <w:szCs w:val="20"/>
        </w:rPr>
      </w:pPr>
      <w:r w:rsidRPr="000264C4">
        <w:rPr>
          <w:rFonts w:ascii="Noway Regular" w:hAnsi="Noway Regular"/>
          <w:color w:val="000000"/>
          <w:sz w:val="20"/>
          <w:szCs w:val="20"/>
        </w:rPr>
        <w:t>− kombatantom,</w:t>
      </w:r>
    </w:p>
    <w:p w14:paraId="49DCB8D6" w14:textId="77777777" w:rsidR="00DB7EC3" w:rsidRPr="000264C4" w:rsidRDefault="00DB7EC3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/>
          <w:sz w:val="20"/>
          <w:szCs w:val="20"/>
        </w:rPr>
      </w:pPr>
      <w:r w:rsidRPr="000264C4">
        <w:rPr>
          <w:rFonts w:ascii="Noway Regular" w:hAnsi="Noway Regular"/>
          <w:color w:val="000000"/>
          <w:sz w:val="20"/>
          <w:szCs w:val="20"/>
        </w:rPr>
        <w:t>− przewodnikom turystycznym,</w:t>
      </w:r>
    </w:p>
    <w:p w14:paraId="33ABC814" w14:textId="1E36A090" w:rsidR="00E54D25" w:rsidRPr="000264C4" w:rsidRDefault="00DB7EC3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/>
          <w:sz w:val="20"/>
          <w:szCs w:val="20"/>
        </w:rPr>
      </w:pPr>
      <w:r w:rsidRPr="000264C4">
        <w:rPr>
          <w:rFonts w:ascii="Noway Regular" w:hAnsi="Noway Regular"/>
          <w:color w:val="000000"/>
          <w:sz w:val="20"/>
          <w:szCs w:val="20"/>
        </w:rPr>
        <w:t>− członkom Stowarzyszenia Muzealników Polskich</w:t>
      </w:r>
      <w:r w:rsidR="000254F8" w:rsidRPr="000264C4">
        <w:rPr>
          <w:rFonts w:ascii="Noway Regular" w:hAnsi="Noway Regular"/>
          <w:color w:val="000000"/>
          <w:sz w:val="20"/>
          <w:szCs w:val="20"/>
        </w:rPr>
        <w:t>.</w:t>
      </w:r>
    </w:p>
    <w:p w14:paraId="6027750A" w14:textId="3D11CB9F" w:rsidR="00B6632B" w:rsidRPr="000264C4" w:rsidRDefault="00DB7EC3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/>
          <w:sz w:val="20"/>
          <w:szCs w:val="20"/>
        </w:rPr>
      </w:pPr>
      <w:r w:rsidRPr="000264C4">
        <w:rPr>
          <w:rFonts w:ascii="Noway Regular" w:hAnsi="Noway Regular"/>
          <w:color w:val="000000"/>
          <w:sz w:val="20"/>
          <w:szCs w:val="20"/>
        </w:rPr>
        <w:br/>
        <w:t xml:space="preserve">§ 3 Wykonywanie zdjęć i filmowanie w PTT </w:t>
      </w:r>
      <w:r w:rsidR="00CE2ED8" w:rsidRPr="000264C4">
        <w:rPr>
          <w:rFonts w:ascii="Noway Regular" w:hAnsi="Noway Regular"/>
          <w:color w:val="000000"/>
          <w:sz w:val="20"/>
          <w:szCs w:val="20"/>
        </w:rPr>
        <w:t>„</w:t>
      </w:r>
      <w:r w:rsidRPr="000264C4">
        <w:rPr>
          <w:rFonts w:ascii="Noway Regular" w:hAnsi="Noway Regular"/>
          <w:color w:val="000000"/>
          <w:sz w:val="20"/>
          <w:szCs w:val="20"/>
        </w:rPr>
        <w:t>Groty Nagórzyckie</w:t>
      </w:r>
      <w:r w:rsidR="00CE2ED8" w:rsidRPr="000264C4">
        <w:rPr>
          <w:rFonts w:ascii="Noway Regular" w:hAnsi="Noway Regular"/>
          <w:color w:val="000000"/>
          <w:sz w:val="20"/>
          <w:szCs w:val="20"/>
        </w:rPr>
        <w:t>”</w:t>
      </w:r>
      <w:r w:rsidRPr="000264C4">
        <w:rPr>
          <w:rFonts w:ascii="Noway Regular" w:hAnsi="Noway Regular"/>
          <w:color w:val="000000"/>
          <w:sz w:val="20"/>
          <w:szCs w:val="20"/>
        </w:rPr>
        <w:t xml:space="preserve"> </w:t>
      </w:r>
      <w:r w:rsidRPr="000264C4">
        <w:rPr>
          <w:rFonts w:ascii="Noway Regular" w:hAnsi="Noway Regular"/>
          <w:color w:val="000000"/>
          <w:sz w:val="20"/>
          <w:szCs w:val="20"/>
        </w:rPr>
        <w:br/>
      </w:r>
      <w:r w:rsidRPr="000264C4">
        <w:rPr>
          <w:rFonts w:ascii="Noway Regular" w:hAnsi="Noway Regular"/>
          <w:color w:val="000000"/>
          <w:sz w:val="20"/>
          <w:szCs w:val="20"/>
        </w:rPr>
        <w:br/>
        <w:t xml:space="preserve">1. Wykonywanie zdjęć lub filmowanie ekspozycji PTT „Groty Nagórzyckie” na użytek osobisty jest bezpłatne i nie wymaga uzyskania zgody. 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 xml:space="preserve">2. Wykonywanie zdjęć i filmowanie ekspozycji PTT „Groty Nagórzyckie” nie jest równoznaczne z uzyskaniem licencji na wykorzystanie takich utworów w celach upubliczniania lub komercyjnych − w takich przypadkach </w:t>
      </w:r>
      <w:r w:rsidR="000254F8" w:rsidRPr="000264C4">
        <w:rPr>
          <w:rFonts w:ascii="Noway Regular" w:hAnsi="Noway Regular"/>
          <w:color w:val="000000"/>
          <w:sz w:val="20"/>
          <w:szCs w:val="20"/>
        </w:rPr>
        <w:t>wymagana jest zgoda</w:t>
      </w:r>
      <w:r w:rsidRPr="000264C4">
        <w:rPr>
          <w:rFonts w:ascii="Noway Regular" w:hAnsi="Noway Regular"/>
          <w:color w:val="000000"/>
          <w:sz w:val="20"/>
          <w:szCs w:val="20"/>
        </w:rPr>
        <w:t xml:space="preserve"> Dyrektora MCK lub osoby upoważnionej, ewentualnie zawarcia pisemnej umowy.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3. Szczególne potrzeby w zakresie fotografowania i filmowania ekspozycji muzealnej w PTT „Groty Nagórzyckie” rozpatrywane są indywidualnie.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4. Podczas wykonywania zdjęć i filmowania zabrania się dokonywania zmian w</w:t>
      </w:r>
      <w:r w:rsidRPr="000264C4">
        <w:rPr>
          <w:rFonts w:ascii="Cambria" w:hAnsi="Cambria" w:cs="Cambria"/>
          <w:color w:val="000000"/>
          <w:sz w:val="20"/>
          <w:szCs w:val="20"/>
        </w:rPr>
        <w:t> </w:t>
      </w:r>
      <w:r w:rsidRPr="000264C4">
        <w:rPr>
          <w:rFonts w:ascii="Noway Regular" w:hAnsi="Noway Regular"/>
          <w:color w:val="000000"/>
          <w:sz w:val="20"/>
          <w:szCs w:val="20"/>
        </w:rPr>
        <w:t>obrębie ekspozycji muzealnej.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5. Wykonywanie zdjęć i filmowanie ekspozycji muzealnej nie może utrudniać zwiedzania innym osobom.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 xml:space="preserve">6. Za naruszenia praw osób trzecich umieszczonych na filmach lub zdjęciach dokonanych na podstawie ust. 1 § 3 niniejszego </w:t>
      </w:r>
      <w:r w:rsidR="000254F8" w:rsidRPr="000264C4">
        <w:rPr>
          <w:rFonts w:ascii="Noway Regular" w:hAnsi="Noway Regular"/>
          <w:color w:val="000000"/>
          <w:sz w:val="20"/>
          <w:szCs w:val="20"/>
        </w:rPr>
        <w:t>R</w:t>
      </w:r>
      <w:r w:rsidRPr="000264C4">
        <w:rPr>
          <w:rFonts w:ascii="Noway Regular" w:hAnsi="Noway Regular"/>
          <w:color w:val="000000"/>
          <w:sz w:val="20"/>
          <w:szCs w:val="20"/>
        </w:rPr>
        <w:t>egulaminu odpowiada osoba wykonująca zdjęcie lub filmująca.</w:t>
      </w:r>
    </w:p>
    <w:p w14:paraId="4FF6CA92" w14:textId="57486568" w:rsidR="00B155BA" w:rsidRPr="000264C4" w:rsidRDefault="00B6632B" w:rsidP="00B155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 w:cs="Times New Roman"/>
          <w:color w:val="000000"/>
          <w:sz w:val="20"/>
          <w:szCs w:val="20"/>
        </w:rPr>
      </w:pPr>
      <w:r w:rsidRPr="000264C4">
        <w:rPr>
          <w:rFonts w:ascii="Noway Regular" w:hAnsi="Noway Regular"/>
          <w:color w:val="000000"/>
          <w:sz w:val="20"/>
          <w:szCs w:val="20"/>
        </w:rPr>
        <w:t xml:space="preserve">7. </w:t>
      </w:r>
      <w:r w:rsidR="00B155BA" w:rsidRPr="000264C4">
        <w:rPr>
          <w:rFonts w:ascii="Noway Regular" w:hAnsi="Noway Regular" w:cs="Times New Roman"/>
          <w:color w:val="000000"/>
          <w:sz w:val="20"/>
          <w:szCs w:val="20"/>
        </w:rPr>
        <w:t xml:space="preserve">MCK może utrwalać fotograficznie i filmowo osoby przebywające na terenie </w:t>
      </w:r>
      <w:r w:rsidR="00B155BA" w:rsidRPr="000264C4">
        <w:rPr>
          <w:rFonts w:ascii="Noway Regular" w:hAnsi="Noway Regular"/>
          <w:color w:val="000000"/>
          <w:sz w:val="20"/>
          <w:szCs w:val="20"/>
        </w:rPr>
        <w:t>PTT „Groty Nagórzyckie”</w:t>
      </w:r>
      <w:r w:rsidR="00B155BA" w:rsidRPr="000264C4">
        <w:rPr>
          <w:rFonts w:ascii="Noway Regular" w:hAnsi="Noway Regular" w:cs="Times New Roman"/>
          <w:color w:val="000000"/>
          <w:sz w:val="20"/>
          <w:szCs w:val="20"/>
        </w:rPr>
        <w:t xml:space="preserve">. Materiały utrwalone przez </w:t>
      </w:r>
      <w:r w:rsidR="00B155BA" w:rsidRPr="000264C4">
        <w:rPr>
          <w:rFonts w:ascii="Noway Regular" w:hAnsi="Noway Regular"/>
          <w:color w:val="000000"/>
          <w:sz w:val="20"/>
          <w:szCs w:val="20"/>
        </w:rPr>
        <w:t>MCK</w:t>
      </w:r>
      <w:r w:rsidR="00B155BA" w:rsidRPr="000264C4">
        <w:rPr>
          <w:rFonts w:ascii="Noway Regular" w:hAnsi="Noway Regular" w:cs="Times New Roman"/>
          <w:color w:val="000000"/>
          <w:sz w:val="20"/>
          <w:szCs w:val="20"/>
        </w:rPr>
        <w:t xml:space="preserve"> będą wykorzystywane w celu promocji jego statutowej działalności, rozpowszechniania kultury, utrwalania dziedzictwa kulturowego, promocji lokalnych działań, aktywizacji poszczególnych grup społecznych.</w:t>
      </w:r>
    </w:p>
    <w:p w14:paraId="49C615C2" w14:textId="24A0D173" w:rsidR="00B155BA" w:rsidRPr="000264C4" w:rsidRDefault="00B155BA" w:rsidP="00B155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 w:cs="Times New Roman"/>
          <w:color w:val="000000"/>
          <w:sz w:val="20"/>
          <w:szCs w:val="20"/>
        </w:rPr>
      </w:pPr>
      <w:r w:rsidRPr="000264C4">
        <w:rPr>
          <w:rFonts w:ascii="Noway Regular" w:hAnsi="Noway Regular"/>
          <w:color w:val="000000"/>
          <w:sz w:val="20"/>
          <w:szCs w:val="20"/>
        </w:rPr>
        <w:t xml:space="preserve">8. </w:t>
      </w:r>
      <w:r w:rsidRPr="000264C4">
        <w:rPr>
          <w:rFonts w:ascii="Noway Regular" w:hAnsi="Noway Regular" w:cs="Times New Roman"/>
          <w:color w:val="000000"/>
          <w:sz w:val="20"/>
          <w:szCs w:val="20"/>
        </w:rPr>
        <w:t xml:space="preserve">Działania promocyjne, o których mowa w Regulaminie będą realizowane przez </w:t>
      </w:r>
      <w:r w:rsidRPr="000264C4">
        <w:rPr>
          <w:rFonts w:ascii="Noway Regular" w:hAnsi="Noway Regular"/>
          <w:color w:val="000000"/>
          <w:sz w:val="20"/>
          <w:szCs w:val="20"/>
        </w:rPr>
        <w:t>MCK</w:t>
      </w:r>
      <w:r w:rsidRPr="000264C4">
        <w:rPr>
          <w:rFonts w:ascii="Noway Regular" w:hAnsi="Noway Regular" w:cs="Times New Roman"/>
          <w:color w:val="000000"/>
          <w:sz w:val="20"/>
          <w:szCs w:val="20"/>
        </w:rPr>
        <w:t xml:space="preserve"> poprzez zamieszczanie zdjęć i filmów na stronie internetowej, Facebooku, Instagramie,</w:t>
      </w:r>
      <w:r w:rsidRPr="000264C4">
        <w:rPr>
          <w:rFonts w:ascii="Noway Regular" w:hAnsi="Noway Regular"/>
          <w:color w:val="000000"/>
          <w:sz w:val="20"/>
          <w:szCs w:val="20"/>
        </w:rPr>
        <w:t xml:space="preserve"> TikTok,</w:t>
      </w:r>
      <w:r w:rsidRPr="000264C4">
        <w:rPr>
          <w:rFonts w:ascii="Noway Regular" w:hAnsi="Noway Regular" w:cs="Times New Roman"/>
          <w:color w:val="000000"/>
          <w:sz w:val="20"/>
          <w:szCs w:val="20"/>
        </w:rPr>
        <w:t xml:space="preserve"> na kanale YouTube</w:t>
      </w:r>
      <w:r w:rsidRPr="000264C4">
        <w:rPr>
          <w:rFonts w:ascii="Noway Regular" w:hAnsi="Noway Regular"/>
          <w:color w:val="000000"/>
          <w:sz w:val="20"/>
          <w:szCs w:val="20"/>
        </w:rPr>
        <w:t xml:space="preserve"> </w:t>
      </w:r>
      <w:r w:rsidRPr="000264C4">
        <w:rPr>
          <w:rFonts w:ascii="Noway Regular" w:hAnsi="Noway Regular" w:cs="Times New Roman"/>
          <w:color w:val="000000"/>
          <w:sz w:val="20"/>
          <w:szCs w:val="20"/>
        </w:rPr>
        <w:t xml:space="preserve">oraz w drukowanych materiałach promocyjnych </w:t>
      </w:r>
      <w:r w:rsidRPr="000264C4">
        <w:rPr>
          <w:rFonts w:ascii="Noway Regular" w:hAnsi="Noway Regular"/>
          <w:color w:val="000000"/>
          <w:sz w:val="20"/>
          <w:szCs w:val="20"/>
        </w:rPr>
        <w:t>MCK</w:t>
      </w:r>
      <w:r w:rsidRPr="000264C4">
        <w:rPr>
          <w:rFonts w:ascii="Noway Regular" w:hAnsi="Noway Regular" w:cs="Times New Roman"/>
          <w:color w:val="000000"/>
          <w:sz w:val="20"/>
          <w:szCs w:val="20"/>
        </w:rPr>
        <w:t xml:space="preserve"> - plakaty, gazety, ulotki, broszury</w:t>
      </w:r>
      <w:r w:rsidRPr="000264C4">
        <w:rPr>
          <w:rFonts w:ascii="Noway Regular" w:hAnsi="Noway Regular"/>
          <w:color w:val="000000"/>
          <w:sz w:val="20"/>
          <w:szCs w:val="20"/>
        </w:rPr>
        <w:t xml:space="preserve">, </w:t>
      </w:r>
      <w:r w:rsidRPr="000264C4">
        <w:rPr>
          <w:rFonts w:ascii="Noway Regular" w:hAnsi="Noway Regular" w:cs="Times New Roman"/>
          <w:color w:val="000000"/>
          <w:sz w:val="20"/>
          <w:szCs w:val="20"/>
        </w:rPr>
        <w:t xml:space="preserve">itp. </w:t>
      </w:r>
    </w:p>
    <w:p w14:paraId="0205B179" w14:textId="59A7477F" w:rsidR="00C3122B" w:rsidRPr="000264C4" w:rsidRDefault="00DB7EC3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/>
          <w:sz w:val="20"/>
          <w:szCs w:val="20"/>
        </w:rPr>
      </w:pPr>
      <w:r w:rsidRPr="000264C4">
        <w:rPr>
          <w:rFonts w:ascii="Noway Regular" w:hAnsi="Noway Regular"/>
          <w:color w:val="000000"/>
          <w:sz w:val="20"/>
          <w:szCs w:val="20"/>
        </w:rPr>
        <w:br/>
      </w:r>
      <w:r w:rsidRPr="000264C4">
        <w:rPr>
          <w:rFonts w:ascii="Noway Regular" w:hAnsi="Noway Regular"/>
          <w:color w:val="000000"/>
          <w:sz w:val="20"/>
          <w:szCs w:val="20"/>
          <w:highlight w:val="white"/>
        </w:rPr>
        <w:t>§ 4 Ochrona danych osobowych</w:t>
      </w:r>
      <w:r w:rsidRPr="000264C4">
        <w:rPr>
          <w:rFonts w:ascii="Noway Regular" w:hAnsi="Noway Regular"/>
          <w:color w:val="000000"/>
          <w:sz w:val="20"/>
          <w:szCs w:val="20"/>
        </w:rPr>
        <w:br/>
      </w:r>
      <w:r w:rsidRPr="000264C4">
        <w:rPr>
          <w:rFonts w:ascii="Noway Regular" w:hAnsi="Noway Regular"/>
          <w:color w:val="000000"/>
          <w:sz w:val="20"/>
          <w:szCs w:val="20"/>
        </w:rPr>
        <w:br/>
        <w:t xml:space="preserve">Na terenie atrakcji funkcjonuje monitoring wizyjny w celu zapewnienia bezpieczeństwa zwiedzającym i </w:t>
      </w:r>
      <w:r w:rsidRPr="000264C4">
        <w:rPr>
          <w:rFonts w:ascii="Noway Regular" w:hAnsi="Noway Regular"/>
          <w:color w:val="000000"/>
          <w:sz w:val="20"/>
          <w:szCs w:val="20"/>
        </w:rPr>
        <w:lastRenderedPageBreak/>
        <w:t>pracownikom, a także bezpieczeństwa mienia.</w:t>
      </w:r>
      <w:r w:rsidRPr="000264C4">
        <w:rPr>
          <w:rFonts w:ascii="Noway Regular" w:hAnsi="Noway Regular"/>
          <w:color w:val="000000"/>
          <w:sz w:val="20"/>
          <w:szCs w:val="20"/>
        </w:rPr>
        <w:br/>
      </w:r>
      <w:r w:rsidRPr="000264C4">
        <w:rPr>
          <w:rFonts w:ascii="Noway Regular" w:hAnsi="Noway Regular"/>
          <w:color w:val="000000"/>
          <w:sz w:val="20"/>
          <w:szCs w:val="20"/>
          <w:highlight w:val="white"/>
        </w:rPr>
        <w:t xml:space="preserve">Przetwarzanie danych osobowych w postaci wizerunku zarejestrowanego przez system telewizji dozorowej </w:t>
      </w:r>
      <w:r w:rsidRPr="000264C4">
        <w:rPr>
          <w:rFonts w:ascii="Noway Regular" w:hAnsi="Noway Regular"/>
          <w:color w:val="000000"/>
          <w:sz w:val="20"/>
          <w:szCs w:val="20"/>
        </w:rPr>
        <w:t>PTT „Groty Nagórzyckie”</w:t>
      </w:r>
      <w:r w:rsidRPr="000264C4">
        <w:rPr>
          <w:rFonts w:ascii="Noway Regular" w:hAnsi="Noway Regular"/>
          <w:color w:val="000000"/>
          <w:sz w:val="20"/>
          <w:szCs w:val="20"/>
          <w:highlight w:val="white"/>
        </w:rPr>
        <w:t xml:space="preserve"> odbywać się będzie na następujących zasadach.</w:t>
      </w:r>
      <w:r w:rsidRPr="000264C4">
        <w:rPr>
          <w:rFonts w:ascii="Noway Regular" w:hAnsi="Noway Regular"/>
          <w:color w:val="000000"/>
          <w:sz w:val="20"/>
          <w:szCs w:val="20"/>
          <w:highlight w:val="white"/>
        </w:rPr>
        <w:br/>
      </w:r>
      <w:r w:rsidRPr="000264C4">
        <w:rPr>
          <w:rFonts w:ascii="Noway Regular" w:hAnsi="Noway Regular"/>
          <w:color w:val="000000"/>
          <w:sz w:val="20"/>
          <w:szCs w:val="20"/>
          <w:highlight w:val="white"/>
        </w:rPr>
        <w:br/>
      </w:r>
      <w:r w:rsidRPr="000264C4">
        <w:rPr>
          <w:rFonts w:ascii="Noway Regular" w:hAnsi="Noway Regular"/>
          <w:color w:val="000000"/>
          <w:sz w:val="20"/>
          <w:szCs w:val="20"/>
        </w:rPr>
        <w:t>Zgodnie z art. 13 ust. 1 i ust. 2 rozporządzenia 2016/679 (RODO), informujemy, iż: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 xml:space="preserve">1. Administratorem Pani/a danych osobowych jest Miejskie Centrum Kultury 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w Tomaszowie Mazowieckim.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 xml:space="preserve">2. Administrator wyznaczył inspektora, z którym można się skontaktować pod adresem: Dariusz Bezat, ul. Farbiarska 20/24 (bud. C, lok. 3) w Tomaszowie Mazowieckim lub pod adresem e-mail: </w:t>
      </w:r>
      <w:hyperlink r:id="rId9">
        <w:r w:rsidRPr="000264C4">
          <w:rPr>
            <w:rFonts w:ascii="Noway Regular" w:hAnsi="Noway Regular"/>
            <w:color w:val="0000FF"/>
            <w:sz w:val="20"/>
            <w:szCs w:val="20"/>
            <w:u w:val="single"/>
          </w:rPr>
          <w:t>iod@mck-tm.pl</w:t>
        </w:r>
      </w:hyperlink>
      <w:r w:rsidRPr="000264C4">
        <w:rPr>
          <w:rFonts w:ascii="Noway Regular" w:hAnsi="Noway Regular"/>
          <w:color w:val="000000"/>
          <w:sz w:val="20"/>
          <w:szCs w:val="20"/>
        </w:rPr>
        <w:t>.</w:t>
      </w:r>
      <w:r w:rsidRPr="000264C4">
        <w:rPr>
          <w:rFonts w:ascii="Noway Regular" w:hAnsi="Noway Regular"/>
          <w:color w:val="000000"/>
          <w:sz w:val="20"/>
          <w:szCs w:val="20"/>
        </w:rPr>
        <w:br/>
      </w:r>
      <w:r w:rsidRPr="000264C4">
        <w:rPr>
          <w:rFonts w:ascii="Noway Regular" w:hAnsi="Noway Regular"/>
          <w:sz w:val="20"/>
          <w:szCs w:val="20"/>
        </w:rPr>
        <w:t>3. Pani/a dane osobowe będą przetwarzane w celu wykonania zadania realizowanego w interesie publicznym (art. 6 ust. 1 lit. e RODO).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 xml:space="preserve">4. Monitoring obejmuje parking, zatokę autobusową, wyście z podziemnej trasy 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i ścieżkę do wejścia do budynku administracji.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 xml:space="preserve">5. Odbiorcami Pani/a danych osobowych będą podmioty upoważnione do tego na podstawie przepisów prawa. Jeśli nagrania obrazu będą stanowiły dowód 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w postępowaniu prowadzonym na podstawie przepisów prawa, zostaną przekazane odpowiednim organom państwowym.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6. Dane będą przechowywane przez okres nie dłuższy niż 3 miesiące. Mogą być także przetwarzane w związku z dochodzeniem roszczeń do czasu ich przedawnienia.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 xml:space="preserve">7. Ma Pan/i prawo żądania dostępu do swoich danych osobowych, a także ich sprostowania (poprawiania). Przysługuje Pani/u także prawo do żądania usunięcia lub ograniczenia przetwarzania, przenoszenia danych, a także sprzeciwu na przetwarzanie, przy czym przysługuje ono jedynie w sytuacji, jeżeli dalsze przetwarzanie nie jest niezbędne do wywiązania się przez administratora 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z obowiązku prawnego i nie występują inne nadrzędne prawne podstawy przetwarzania.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8. Ma Pan/i prawo wniesienia skargi na sposób przetwarzania przez administratora do Prezesa UODO (uodo.gov.pl).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9. Podanie przez Panią/Pana danych jest dobrowolne, lecz niezbędne do przebywania na terenie obiektów administratora.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10. Pani/a dane nie będą udostępnione do państwa trzeciego/organizacji międzynarodowej.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11. Pani/a dane nie będą podlegały profilowaniu lub zautomatyzowanemu podejmowaniu decyzji.</w:t>
      </w:r>
      <w:r w:rsidRPr="000264C4">
        <w:rPr>
          <w:rFonts w:ascii="Noway Regular" w:hAnsi="Noway Regular"/>
          <w:color w:val="000000"/>
          <w:sz w:val="20"/>
          <w:szCs w:val="20"/>
        </w:rPr>
        <w:br/>
      </w:r>
      <w:r w:rsidRPr="000264C4">
        <w:rPr>
          <w:rFonts w:ascii="Noway Regular" w:hAnsi="Noway Regular"/>
          <w:color w:val="000000"/>
          <w:sz w:val="20"/>
          <w:szCs w:val="20"/>
        </w:rPr>
        <w:br/>
        <w:t xml:space="preserve">§ </w:t>
      </w:r>
      <w:r w:rsidR="000F64F3" w:rsidRPr="000264C4">
        <w:rPr>
          <w:rFonts w:ascii="Noway Regular" w:hAnsi="Noway Regular"/>
          <w:color w:val="000000"/>
          <w:sz w:val="20"/>
          <w:szCs w:val="20"/>
        </w:rPr>
        <w:t>5</w:t>
      </w:r>
      <w:r w:rsidRPr="000264C4">
        <w:rPr>
          <w:rFonts w:ascii="Noway Regular" w:hAnsi="Noway Regular"/>
          <w:color w:val="000000"/>
          <w:sz w:val="20"/>
          <w:szCs w:val="20"/>
        </w:rPr>
        <w:t xml:space="preserve"> Skargi i wnioski</w:t>
      </w:r>
      <w:r w:rsidRPr="000264C4">
        <w:rPr>
          <w:rFonts w:ascii="Noway Regular" w:hAnsi="Noway Regular"/>
          <w:color w:val="000000"/>
          <w:sz w:val="20"/>
          <w:szCs w:val="20"/>
        </w:rPr>
        <w:br/>
      </w:r>
    </w:p>
    <w:p w14:paraId="5DA5E41E" w14:textId="651B5B3E" w:rsidR="00C3122B" w:rsidRPr="000264C4" w:rsidRDefault="00C3122B" w:rsidP="00C312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/>
          <w:sz w:val="20"/>
          <w:szCs w:val="20"/>
        </w:rPr>
      </w:pPr>
      <w:r w:rsidRPr="000264C4">
        <w:rPr>
          <w:rFonts w:ascii="Noway Regular" w:hAnsi="Noway Regular"/>
          <w:color w:val="000000"/>
          <w:sz w:val="20"/>
          <w:szCs w:val="20"/>
        </w:rPr>
        <w:t>Jeżeli zwiedzający ma zastrzeżenia do przebiegu i organizacji wydarzenia może wnieść reklamację w formie wiadomości elektronicznej wysłanej na adres: sekretariat@mck-tm.pl. Reklamacja zostanie rozpatrzona w terminie 30 dni od daty wpływu reklamacji. Uczestnik zostanie powiadomiony o rozpatrzeniu reklamacji za pośrednictwem poczty elektronicznej, z której została złożona reklamacja. Reklamacje można przesyłać także na adres: Miejskie Centrum Kultury w Tomaszowie Mazowieckim, pl. Kościuszki 18, 97-200 Tomaszów Mazowiecki.</w:t>
      </w:r>
    </w:p>
    <w:p w14:paraId="2E12687C" w14:textId="221B1071" w:rsidR="00EE74C3" w:rsidRPr="000264C4" w:rsidRDefault="00DB7EC3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color w:val="000000"/>
          <w:sz w:val="20"/>
          <w:szCs w:val="20"/>
        </w:rPr>
      </w:pPr>
      <w:r w:rsidRPr="000264C4">
        <w:rPr>
          <w:rFonts w:ascii="Noway Regular" w:hAnsi="Noway Regular"/>
          <w:color w:val="000000"/>
          <w:sz w:val="20"/>
          <w:szCs w:val="20"/>
        </w:rPr>
        <w:br/>
      </w:r>
      <w:r w:rsidRPr="000264C4">
        <w:rPr>
          <w:rFonts w:ascii="Noway Regular" w:hAnsi="Noway Regular"/>
          <w:color w:val="000000"/>
          <w:sz w:val="20"/>
          <w:szCs w:val="20"/>
        </w:rPr>
        <w:br/>
      </w:r>
      <w:r w:rsidRPr="000264C4">
        <w:rPr>
          <w:rFonts w:ascii="Noway Regular" w:hAnsi="Noway Regular"/>
          <w:color w:val="000000"/>
          <w:sz w:val="20"/>
          <w:szCs w:val="20"/>
        </w:rPr>
        <w:br/>
        <w:t xml:space="preserve">§ </w:t>
      </w:r>
      <w:r w:rsidR="000F64F3" w:rsidRPr="000264C4">
        <w:rPr>
          <w:rFonts w:ascii="Noway Regular" w:hAnsi="Noway Regular"/>
          <w:color w:val="000000"/>
          <w:sz w:val="20"/>
          <w:szCs w:val="20"/>
        </w:rPr>
        <w:t>6</w:t>
      </w:r>
      <w:r w:rsidRPr="000264C4">
        <w:rPr>
          <w:rFonts w:ascii="Noway Regular" w:hAnsi="Noway Regular"/>
          <w:color w:val="000000"/>
          <w:sz w:val="20"/>
          <w:szCs w:val="20"/>
        </w:rPr>
        <w:t xml:space="preserve"> Postanowienia końcowe</w:t>
      </w:r>
      <w:r w:rsidRPr="000264C4">
        <w:rPr>
          <w:rFonts w:ascii="Noway Regular" w:hAnsi="Noway Regular"/>
          <w:color w:val="000000"/>
          <w:sz w:val="20"/>
          <w:szCs w:val="20"/>
        </w:rPr>
        <w:br/>
      </w:r>
      <w:r w:rsidRPr="000264C4">
        <w:rPr>
          <w:rFonts w:ascii="Noway Regular" w:hAnsi="Noway Regular"/>
          <w:color w:val="000000"/>
          <w:sz w:val="20"/>
          <w:szCs w:val="20"/>
        </w:rPr>
        <w:br/>
        <w:t xml:space="preserve">1. Szczegółowe informacje dotyczące zwiedzania ekspozycji, organizowanych imprez oraz cen biletów zamieszczane są na tablicach informacyjnych znajdujących się przed wejściem do PTT „Groty </w:t>
      </w:r>
      <w:r w:rsidRPr="000264C4">
        <w:rPr>
          <w:rFonts w:ascii="Noway Regular" w:hAnsi="Noway Regular"/>
          <w:color w:val="000000"/>
          <w:sz w:val="20"/>
          <w:szCs w:val="20"/>
        </w:rPr>
        <w:lastRenderedPageBreak/>
        <w:t>Nagórzyckie”, w kasie biletowej, w</w:t>
      </w:r>
      <w:r w:rsidRPr="000264C4">
        <w:rPr>
          <w:rFonts w:ascii="Cambria" w:hAnsi="Cambria" w:cs="Cambria"/>
          <w:color w:val="000000"/>
          <w:sz w:val="20"/>
          <w:szCs w:val="20"/>
        </w:rPr>
        <w:t> </w:t>
      </w:r>
      <w:r w:rsidRPr="000264C4">
        <w:rPr>
          <w:rFonts w:ascii="Noway Regular" w:hAnsi="Noway Regular"/>
          <w:color w:val="000000"/>
          <w:sz w:val="20"/>
          <w:szCs w:val="20"/>
        </w:rPr>
        <w:t>informatorach oraz na stronie internetowej PTT „Groty Nagórzyckie” (www.groty.mck-tm.pl).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2. Za rzeczy pozostawione na terenie PTT „Groty Nagórzyckie” dyrekcja MCK nie ponosi odpowiedzialności.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3. Administrator trasy zastrzega sobie prawo do zamknięcia podziemnej trasy turystycznej lub wprowadzenia ograniczeń w zwiedzaniu bez wcześniejszego uprzedzenia.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4. Administrator zastrzega sobie prawo do zmian niniejszego Regulaminu.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5. Administrator trasy nie ponosi odpowiedzialności za: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− wypadki wynikające z niezastosowania się do niniejszego Regulaminu,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− wypadki na terenie podziemi wynikłe ze złego stanu zdrowia zwiedzających,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− za rzeczy pozostawione lub zagubione na terenie obiektu,</w:t>
      </w:r>
      <w:r w:rsidRPr="000264C4">
        <w:rPr>
          <w:rFonts w:ascii="Noway Regular" w:hAnsi="Noway Regular"/>
          <w:color w:val="000000"/>
          <w:sz w:val="20"/>
          <w:szCs w:val="20"/>
        </w:rPr>
        <w:br/>
        <w:t>− za informacje o geologii i historii „Grot Nagórzyckich” przekazywane przez zewnętrznych przewodników i pilotów grup wycieczkowych.</w:t>
      </w:r>
      <w:r w:rsidRPr="000264C4">
        <w:rPr>
          <w:rFonts w:ascii="Noway Regular" w:hAnsi="Noway Regular"/>
          <w:color w:val="000000"/>
          <w:sz w:val="20"/>
          <w:szCs w:val="20"/>
        </w:rPr>
        <w:br/>
      </w:r>
      <w:r w:rsidRPr="000264C4">
        <w:rPr>
          <w:rFonts w:ascii="Noway Regular" w:hAnsi="Noway Regular"/>
          <w:sz w:val="20"/>
          <w:szCs w:val="20"/>
        </w:rPr>
        <w:t>− za awarie wynikające na skutek okoliczności tzw.</w:t>
      </w:r>
      <w:r w:rsidR="007620D1" w:rsidRPr="000264C4">
        <w:rPr>
          <w:rFonts w:ascii="Noway Regular" w:hAnsi="Noway Regular"/>
          <w:sz w:val="20"/>
          <w:szCs w:val="20"/>
        </w:rPr>
        <w:t xml:space="preserve"> „</w:t>
      </w:r>
      <w:r w:rsidRPr="000264C4">
        <w:rPr>
          <w:rFonts w:ascii="Noway Regular" w:hAnsi="Noway Regular"/>
          <w:sz w:val="20"/>
          <w:szCs w:val="20"/>
        </w:rPr>
        <w:t xml:space="preserve">siły wyższej”, tj. zdarzeń nagłych, zewnętrznych, którym nie można było przeciwdziałać, ani im zapobiec, a mających wpływ na niezrealizowanie usługi - w szczególności: przerwa w dostawie prądu, klęski żywiołowe, żałoba narodowa, pożar, powódź. W razie wystąpienia siły wyższej </w:t>
      </w:r>
      <w:r w:rsidR="007620D1" w:rsidRPr="000264C4">
        <w:rPr>
          <w:rFonts w:ascii="Noway Regular" w:hAnsi="Noway Regular"/>
          <w:sz w:val="20"/>
          <w:szCs w:val="20"/>
        </w:rPr>
        <w:t>MCK</w:t>
      </w:r>
      <w:r w:rsidRPr="000264C4">
        <w:rPr>
          <w:rFonts w:ascii="Noway Regular" w:hAnsi="Noway Regular"/>
          <w:sz w:val="20"/>
          <w:szCs w:val="20"/>
        </w:rPr>
        <w:t xml:space="preserve"> może zamknąć trasę turystyczną dla zwiedzających, a bilety zakupione na wydarzenie, do którego nie doszło, mogą zostać na wniosek turysty przeniesione na inny termin. W przypadku braku dostępnych terminów, zwrot kosztów za zakupione bilety nastąpi po ponownym uruchomieniu systemu komputerowego.</w:t>
      </w:r>
    </w:p>
    <w:p w14:paraId="55379A6C" w14:textId="00D01C73" w:rsidR="007620D1" w:rsidRPr="000264C4" w:rsidRDefault="007620D1" w:rsidP="007620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sz w:val="20"/>
          <w:szCs w:val="20"/>
        </w:rPr>
      </w:pPr>
      <w:r w:rsidRPr="000264C4">
        <w:rPr>
          <w:rFonts w:ascii="Noway Regular" w:hAnsi="Noway Regular"/>
          <w:sz w:val="20"/>
          <w:szCs w:val="20"/>
        </w:rPr>
        <w:t>6. Decyzje w sprawach nieujętych w niniejszym Regulaminie podejmuje Dyrektor MCK.</w:t>
      </w:r>
    </w:p>
    <w:p w14:paraId="133F2069" w14:textId="512C0D5B" w:rsidR="00EE74C3" w:rsidRPr="00A23272" w:rsidRDefault="00EE74C3" w:rsidP="00A23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way Regular" w:hAnsi="Noway Regular"/>
          <w:sz w:val="20"/>
          <w:szCs w:val="20"/>
        </w:rPr>
      </w:pPr>
    </w:p>
    <w:sectPr w:rsidR="00EE74C3" w:rsidRPr="00A23272" w:rsidSect="009C6B9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way Regular">
    <w:panose1 w:val="02000506000000020004"/>
    <w:charset w:val="00"/>
    <w:family w:val="auto"/>
    <w:notTrueType/>
    <w:pitch w:val="variable"/>
    <w:sig w:usb0="A000002F" w:usb1="1000006A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B287C"/>
    <w:multiLevelType w:val="hybridMultilevel"/>
    <w:tmpl w:val="1B8AC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C0751"/>
    <w:multiLevelType w:val="hybridMultilevel"/>
    <w:tmpl w:val="C1AEE1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367749"/>
    <w:multiLevelType w:val="hybridMultilevel"/>
    <w:tmpl w:val="754EC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D5F36"/>
    <w:multiLevelType w:val="hybridMultilevel"/>
    <w:tmpl w:val="F356C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930E8"/>
    <w:multiLevelType w:val="multilevel"/>
    <w:tmpl w:val="DAA20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0237443">
    <w:abstractNumId w:val="0"/>
  </w:num>
  <w:num w:numId="2" w16cid:durableId="379013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2443259">
    <w:abstractNumId w:val="3"/>
  </w:num>
  <w:num w:numId="4" w16cid:durableId="1911115464">
    <w:abstractNumId w:val="2"/>
  </w:num>
  <w:num w:numId="5" w16cid:durableId="603538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4C3"/>
    <w:rsid w:val="00024F88"/>
    <w:rsid w:val="000254F8"/>
    <w:rsid w:val="000264C4"/>
    <w:rsid w:val="000301DE"/>
    <w:rsid w:val="0003579D"/>
    <w:rsid w:val="000573B6"/>
    <w:rsid w:val="000A40F0"/>
    <w:rsid w:val="000C574F"/>
    <w:rsid w:val="000F0BE1"/>
    <w:rsid w:val="000F64F3"/>
    <w:rsid w:val="00117189"/>
    <w:rsid w:val="00184FD1"/>
    <w:rsid w:val="001D325B"/>
    <w:rsid w:val="00265C2B"/>
    <w:rsid w:val="00286B39"/>
    <w:rsid w:val="002B1376"/>
    <w:rsid w:val="002B438D"/>
    <w:rsid w:val="0033649D"/>
    <w:rsid w:val="00374149"/>
    <w:rsid w:val="00443F80"/>
    <w:rsid w:val="004A3701"/>
    <w:rsid w:val="004B2C11"/>
    <w:rsid w:val="004C35BE"/>
    <w:rsid w:val="00554B90"/>
    <w:rsid w:val="00564EF1"/>
    <w:rsid w:val="005B040F"/>
    <w:rsid w:val="005B7546"/>
    <w:rsid w:val="00616E5E"/>
    <w:rsid w:val="0063558B"/>
    <w:rsid w:val="006609C6"/>
    <w:rsid w:val="006A4683"/>
    <w:rsid w:val="006D1E09"/>
    <w:rsid w:val="00712243"/>
    <w:rsid w:val="0071646D"/>
    <w:rsid w:val="007210E6"/>
    <w:rsid w:val="00743670"/>
    <w:rsid w:val="00753247"/>
    <w:rsid w:val="007620D1"/>
    <w:rsid w:val="007A5FD9"/>
    <w:rsid w:val="007B46DC"/>
    <w:rsid w:val="007F3216"/>
    <w:rsid w:val="00811F39"/>
    <w:rsid w:val="0082348D"/>
    <w:rsid w:val="0083594F"/>
    <w:rsid w:val="00873CA5"/>
    <w:rsid w:val="009004B1"/>
    <w:rsid w:val="00962C37"/>
    <w:rsid w:val="00992A52"/>
    <w:rsid w:val="009950F9"/>
    <w:rsid w:val="009C6B99"/>
    <w:rsid w:val="009E7384"/>
    <w:rsid w:val="00A23272"/>
    <w:rsid w:val="00A67545"/>
    <w:rsid w:val="00A7625E"/>
    <w:rsid w:val="00AF3236"/>
    <w:rsid w:val="00B04C78"/>
    <w:rsid w:val="00B155BA"/>
    <w:rsid w:val="00B21DBA"/>
    <w:rsid w:val="00B35745"/>
    <w:rsid w:val="00B64001"/>
    <w:rsid w:val="00B6632B"/>
    <w:rsid w:val="00BA4CD9"/>
    <w:rsid w:val="00BB6282"/>
    <w:rsid w:val="00BD745C"/>
    <w:rsid w:val="00C06237"/>
    <w:rsid w:val="00C3122B"/>
    <w:rsid w:val="00C35D54"/>
    <w:rsid w:val="00C7576E"/>
    <w:rsid w:val="00C91227"/>
    <w:rsid w:val="00CE2ED8"/>
    <w:rsid w:val="00CE55D4"/>
    <w:rsid w:val="00D958E4"/>
    <w:rsid w:val="00DB111A"/>
    <w:rsid w:val="00DB7EC3"/>
    <w:rsid w:val="00DD3CAB"/>
    <w:rsid w:val="00DF42DF"/>
    <w:rsid w:val="00E54D25"/>
    <w:rsid w:val="00E77E56"/>
    <w:rsid w:val="00E858AA"/>
    <w:rsid w:val="00EA4824"/>
    <w:rsid w:val="00EE044A"/>
    <w:rsid w:val="00EE74C3"/>
    <w:rsid w:val="00F429C4"/>
    <w:rsid w:val="00F8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28BB"/>
  <w15:docId w15:val="{42E98B7B-0DEF-6B40-914B-2448400C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492"/>
  </w:style>
  <w:style w:type="paragraph" w:styleId="Nagwek1">
    <w:name w:val="heading 1"/>
    <w:basedOn w:val="Normalny"/>
    <w:next w:val="Normalny"/>
    <w:uiPriority w:val="9"/>
    <w:qFormat/>
    <w:rsid w:val="00E20492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E204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20492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2049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2049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2049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C6B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20492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customStyle="1" w:styleId="Normalny1">
    <w:name w:val="Normalny1"/>
    <w:rsid w:val="00E20492"/>
  </w:style>
  <w:style w:type="table" w:customStyle="1" w:styleId="TableNormal0">
    <w:name w:val="Table Normal"/>
    <w:rsid w:val="00E204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204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rsid w:val="009C6B99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6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6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6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A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16E5E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721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yna.pl/inne/Zwiedzanie-Grot-Nagorzyckich/Tomaszow-Mazowiecki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groty@mck-tm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mck-t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UIYsvOmBYuFxQ9pz/725PP/avQ==">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708EC5-3FB4-4FF9-A2DF-57844944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1925</Words>
  <Characters>11552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Kultury w Tomaszowie Mazowieckim</Company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Microsoft_MCK_1</cp:lastModifiedBy>
  <cp:revision>52</cp:revision>
  <dcterms:created xsi:type="dcterms:W3CDTF">2020-12-30T07:41:00Z</dcterms:created>
  <dcterms:modified xsi:type="dcterms:W3CDTF">2023-08-22T10:23:00Z</dcterms:modified>
</cp:coreProperties>
</file>